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9B4C" w14:textId="2CA111A0" w:rsidR="00B847B7" w:rsidRPr="004B4938" w:rsidRDefault="0033659D" w:rsidP="00034441">
      <w:pPr>
        <w:pStyle w:val="MarkelTitle36pt"/>
        <w:tabs>
          <w:tab w:val="left" w:pos="8928"/>
        </w:tabs>
        <w:spacing w:after="0" w:line="264" w:lineRule="auto"/>
        <w:rPr>
          <w:rFonts w:ascii="Arial" w:hAnsi="Arial"/>
          <w:sz w:val="22"/>
        </w:rPr>
      </w:pPr>
      <w:r w:rsidRPr="004B4938">
        <w:rPr>
          <w:rFonts w:ascii="Arial" w:hAnsi="Arial"/>
          <w:color w:val="E36C0A" w:themeColor="accent6" w:themeShade="BF"/>
          <w:sz w:val="22"/>
        </w:rPr>
        <w:t>Job d</w:t>
      </w:r>
      <w:r w:rsidR="00C24BF2" w:rsidRPr="004B4938">
        <w:rPr>
          <w:rFonts w:ascii="Arial" w:hAnsi="Arial"/>
          <w:color w:val="E36C0A" w:themeColor="accent6" w:themeShade="BF"/>
          <w:sz w:val="22"/>
        </w:rPr>
        <w:t>escription</w:t>
      </w:r>
      <w:r w:rsidR="004B4938" w:rsidRPr="004B4938">
        <w:rPr>
          <w:rFonts w:ascii="Arial" w:hAnsi="Arial"/>
          <w:sz w:val="22"/>
        </w:rPr>
        <w:tab/>
      </w:r>
    </w:p>
    <w:tbl>
      <w:tblPr>
        <w:tblW w:w="9493"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0A0" w:firstRow="1" w:lastRow="0" w:firstColumn="1" w:lastColumn="0" w:noHBand="0" w:noVBand="0"/>
      </w:tblPr>
      <w:tblGrid>
        <w:gridCol w:w="2122"/>
        <w:gridCol w:w="7371"/>
      </w:tblGrid>
      <w:tr w:rsidR="00B847B7" w:rsidRPr="004B4938" w14:paraId="061FB599" w14:textId="77777777" w:rsidTr="00502897">
        <w:trPr>
          <w:trHeight w:val="454"/>
        </w:trPr>
        <w:tc>
          <w:tcPr>
            <w:tcW w:w="2122" w:type="dxa"/>
            <w:shd w:val="clear" w:color="auto" w:fill="auto"/>
            <w:vAlign w:val="center"/>
          </w:tcPr>
          <w:p w14:paraId="4715742C" w14:textId="77777777" w:rsidR="00B847B7" w:rsidRPr="00F109CD" w:rsidRDefault="00B847B7" w:rsidP="00034441">
            <w:pPr>
              <w:spacing w:line="264" w:lineRule="auto"/>
              <w:rPr>
                <w:rFonts w:ascii="Arial" w:hAnsi="Arial" w:cs="Arial"/>
                <w:sz w:val="18"/>
                <w:szCs w:val="18"/>
              </w:rPr>
            </w:pPr>
            <w:r w:rsidRPr="00F109CD">
              <w:rPr>
                <w:rFonts w:ascii="Arial" w:hAnsi="Arial" w:cs="Arial"/>
                <w:sz w:val="18"/>
                <w:szCs w:val="18"/>
              </w:rPr>
              <w:t>Job title</w:t>
            </w:r>
          </w:p>
        </w:tc>
        <w:tc>
          <w:tcPr>
            <w:tcW w:w="7371" w:type="dxa"/>
            <w:shd w:val="clear" w:color="auto" w:fill="auto"/>
            <w:vAlign w:val="center"/>
          </w:tcPr>
          <w:p w14:paraId="1D16935A" w14:textId="680EA2FB" w:rsidR="00B847B7" w:rsidRPr="00F109CD" w:rsidRDefault="00232BE5" w:rsidP="00034441">
            <w:pPr>
              <w:spacing w:line="264" w:lineRule="auto"/>
              <w:rPr>
                <w:rFonts w:ascii="Arial" w:hAnsi="Arial" w:cs="Arial"/>
                <w:sz w:val="18"/>
                <w:szCs w:val="18"/>
              </w:rPr>
            </w:pPr>
            <w:r w:rsidRPr="00F109CD">
              <w:rPr>
                <w:rFonts w:ascii="Arial" w:hAnsi="Arial" w:cs="Arial"/>
                <w:sz w:val="18"/>
                <w:szCs w:val="18"/>
              </w:rPr>
              <w:t>Business Sales Executive</w:t>
            </w:r>
            <w:r w:rsidR="00F11C44">
              <w:rPr>
                <w:rFonts w:ascii="Arial" w:hAnsi="Arial" w:cs="Arial"/>
                <w:sz w:val="18"/>
                <w:szCs w:val="18"/>
              </w:rPr>
              <w:t xml:space="preserve"> </w:t>
            </w:r>
          </w:p>
        </w:tc>
      </w:tr>
      <w:tr w:rsidR="00B847B7" w:rsidRPr="004B4938" w14:paraId="0730C1C9" w14:textId="77777777" w:rsidTr="00502897">
        <w:trPr>
          <w:trHeight w:val="454"/>
        </w:trPr>
        <w:tc>
          <w:tcPr>
            <w:tcW w:w="2122" w:type="dxa"/>
            <w:shd w:val="clear" w:color="auto" w:fill="auto"/>
            <w:vAlign w:val="center"/>
          </w:tcPr>
          <w:p w14:paraId="09865027" w14:textId="77777777" w:rsidR="00B847B7" w:rsidRPr="00F109CD" w:rsidRDefault="00B847B7" w:rsidP="00502897">
            <w:pPr>
              <w:spacing w:line="264" w:lineRule="auto"/>
              <w:rPr>
                <w:rFonts w:ascii="Arial" w:hAnsi="Arial" w:cs="Arial"/>
                <w:sz w:val="18"/>
                <w:szCs w:val="18"/>
              </w:rPr>
            </w:pPr>
            <w:r w:rsidRPr="00F109CD">
              <w:rPr>
                <w:rFonts w:ascii="Arial" w:hAnsi="Arial" w:cs="Arial"/>
                <w:sz w:val="18"/>
                <w:szCs w:val="18"/>
              </w:rPr>
              <w:t>Employee status</w:t>
            </w:r>
          </w:p>
        </w:tc>
        <w:tc>
          <w:tcPr>
            <w:tcW w:w="7371" w:type="dxa"/>
            <w:shd w:val="clear" w:color="auto" w:fill="auto"/>
            <w:vAlign w:val="center"/>
          </w:tcPr>
          <w:p w14:paraId="00BDAA09" w14:textId="77777777" w:rsidR="00B847B7" w:rsidRPr="00F109CD" w:rsidRDefault="006204BE" w:rsidP="00502897">
            <w:pPr>
              <w:spacing w:line="264" w:lineRule="auto"/>
              <w:rPr>
                <w:rFonts w:ascii="Arial" w:hAnsi="Arial" w:cs="Arial"/>
                <w:sz w:val="18"/>
                <w:szCs w:val="18"/>
              </w:rPr>
            </w:pPr>
            <w:r w:rsidRPr="00F109CD">
              <w:rPr>
                <w:rFonts w:ascii="Arial" w:hAnsi="Arial" w:cs="Arial"/>
                <w:sz w:val="18"/>
                <w:szCs w:val="18"/>
              </w:rPr>
              <w:t xml:space="preserve">Permanent </w:t>
            </w:r>
          </w:p>
        </w:tc>
      </w:tr>
      <w:tr w:rsidR="00B847B7" w:rsidRPr="004B4938" w14:paraId="3E3A8670" w14:textId="77777777" w:rsidTr="00502897">
        <w:trPr>
          <w:trHeight w:val="454"/>
        </w:trPr>
        <w:tc>
          <w:tcPr>
            <w:tcW w:w="2122" w:type="dxa"/>
            <w:shd w:val="clear" w:color="auto" w:fill="auto"/>
            <w:vAlign w:val="center"/>
          </w:tcPr>
          <w:p w14:paraId="7486FD6E" w14:textId="77777777" w:rsidR="00B847B7" w:rsidRPr="00F109CD" w:rsidRDefault="00B847B7" w:rsidP="00502897">
            <w:pPr>
              <w:spacing w:line="264" w:lineRule="auto"/>
              <w:rPr>
                <w:rFonts w:ascii="Arial" w:hAnsi="Arial" w:cs="Arial"/>
                <w:sz w:val="18"/>
                <w:szCs w:val="18"/>
              </w:rPr>
            </w:pPr>
            <w:r w:rsidRPr="00F109CD">
              <w:rPr>
                <w:rFonts w:ascii="Arial" w:hAnsi="Arial" w:cs="Arial"/>
                <w:sz w:val="18"/>
                <w:szCs w:val="18"/>
              </w:rPr>
              <w:t>Department</w:t>
            </w:r>
          </w:p>
        </w:tc>
        <w:tc>
          <w:tcPr>
            <w:tcW w:w="7371" w:type="dxa"/>
            <w:shd w:val="clear" w:color="auto" w:fill="auto"/>
            <w:vAlign w:val="center"/>
          </w:tcPr>
          <w:p w14:paraId="79B56041" w14:textId="26B87886" w:rsidR="00B847B7" w:rsidRPr="00F109CD" w:rsidRDefault="004B4938" w:rsidP="00502897">
            <w:pPr>
              <w:spacing w:line="264" w:lineRule="auto"/>
              <w:rPr>
                <w:rFonts w:ascii="Arial" w:hAnsi="Arial" w:cs="Arial"/>
                <w:sz w:val="18"/>
                <w:szCs w:val="18"/>
              </w:rPr>
            </w:pPr>
            <w:r w:rsidRPr="00F109CD">
              <w:rPr>
                <w:rFonts w:ascii="Arial" w:hAnsi="Arial" w:cs="Arial"/>
                <w:sz w:val="18"/>
                <w:szCs w:val="18"/>
              </w:rPr>
              <w:t>Sales</w:t>
            </w:r>
            <w:r w:rsidR="00034441">
              <w:rPr>
                <w:rFonts w:ascii="Arial" w:hAnsi="Arial" w:cs="Arial"/>
                <w:sz w:val="18"/>
                <w:szCs w:val="18"/>
              </w:rPr>
              <w:t xml:space="preserve"> </w:t>
            </w:r>
          </w:p>
        </w:tc>
      </w:tr>
      <w:tr w:rsidR="00B847B7" w:rsidRPr="004B4938" w14:paraId="21254350" w14:textId="77777777" w:rsidTr="00502897">
        <w:trPr>
          <w:trHeight w:val="454"/>
        </w:trPr>
        <w:tc>
          <w:tcPr>
            <w:tcW w:w="2122" w:type="dxa"/>
            <w:shd w:val="clear" w:color="auto" w:fill="auto"/>
            <w:vAlign w:val="center"/>
          </w:tcPr>
          <w:p w14:paraId="66445505" w14:textId="77777777" w:rsidR="00B847B7" w:rsidRPr="00F109CD" w:rsidRDefault="00B847B7" w:rsidP="00502897">
            <w:pPr>
              <w:spacing w:line="264" w:lineRule="auto"/>
              <w:rPr>
                <w:rFonts w:ascii="Arial" w:hAnsi="Arial" w:cs="Arial"/>
                <w:sz w:val="18"/>
                <w:szCs w:val="18"/>
              </w:rPr>
            </w:pPr>
            <w:r w:rsidRPr="00F109CD">
              <w:rPr>
                <w:rFonts w:ascii="Arial" w:hAnsi="Arial" w:cs="Arial"/>
                <w:sz w:val="18"/>
                <w:szCs w:val="18"/>
              </w:rPr>
              <w:t>Reporting to</w:t>
            </w:r>
          </w:p>
        </w:tc>
        <w:tc>
          <w:tcPr>
            <w:tcW w:w="7371" w:type="dxa"/>
            <w:shd w:val="clear" w:color="auto" w:fill="auto"/>
            <w:vAlign w:val="center"/>
          </w:tcPr>
          <w:p w14:paraId="667E94F4" w14:textId="49F387A0" w:rsidR="00B847B7" w:rsidRPr="00F109CD" w:rsidRDefault="00232BE5" w:rsidP="00502897">
            <w:pPr>
              <w:spacing w:line="264" w:lineRule="auto"/>
              <w:rPr>
                <w:rFonts w:ascii="Arial" w:hAnsi="Arial" w:cs="Arial"/>
                <w:sz w:val="18"/>
                <w:szCs w:val="18"/>
              </w:rPr>
            </w:pPr>
            <w:r w:rsidRPr="00F109CD">
              <w:rPr>
                <w:rFonts w:ascii="Arial" w:hAnsi="Arial" w:cs="Arial"/>
                <w:sz w:val="18"/>
                <w:szCs w:val="18"/>
              </w:rPr>
              <w:t>Head of Sales</w:t>
            </w:r>
          </w:p>
        </w:tc>
      </w:tr>
      <w:tr w:rsidR="00B847B7" w:rsidRPr="004B4938" w14:paraId="3077545F" w14:textId="77777777" w:rsidTr="00F109CD">
        <w:trPr>
          <w:trHeight w:val="306"/>
        </w:trPr>
        <w:tc>
          <w:tcPr>
            <w:tcW w:w="2122" w:type="dxa"/>
            <w:shd w:val="clear" w:color="auto" w:fill="auto"/>
            <w:vAlign w:val="center"/>
          </w:tcPr>
          <w:p w14:paraId="2D941267" w14:textId="77777777" w:rsidR="00B847B7" w:rsidRPr="00F109CD" w:rsidRDefault="00B847B7" w:rsidP="00502897">
            <w:pPr>
              <w:spacing w:line="264" w:lineRule="auto"/>
              <w:rPr>
                <w:rFonts w:ascii="Arial" w:hAnsi="Arial" w:cs="Arial"/>
                <w:sz w:val="18"/>
                <w:szCs w:val="18"/>
              </w:rPr>
            </w:pPr>
            <w:r w:rsidRPr="00F109CD">
              <w:rPr>
                <w:rFonts w:ascii="Arial" w:hAnsi="Arial" w:cs="Arial"/>
                <w:sz w:val="18"/>
                <w:szCs w:val="18"/>
              </w:rPr>
              <w:t>Location</w:t>
            </w:r>
          </w:p>
        </w:tc>
        <w:tc>
          <w:tcPr>
            <w:tcW w:w="7371" w:type="dxa"/>
            <w:shd w:val="clear" w:color="auto" w:fill="auto"/>
            <w:vAlign w:val="center"/>
          </w:tcPr>
          <w:p w14:paraId="2492D80E" w14:textId="5B900B35" w:rsidR="00B847B7" w:rsidRPr="00F109CD" w:rsidRDefault="004B4938" w:rsidP="00502897">
            <w:pPr>
              <w:spacing w:line="264" w:lineRule="auto"/>
              <w:rPr>
                <w:rFonts w:ascii="Arial" w:hAnsi="Arial" w:cs="Arial"/>
                <w:sz w:val="18"/>
                <w:szCs w:val="18"/>
              </w:rPr>
            </w:pPr>
            <w:proofErr w:type="spellStart"/>
            <w:proofErr w:type="gramStart"/>
            <w:r w:rsidRPr="00F109CD">
              <w:rPr>
                <w:rFonts w:ascii="Arial" w:hAnsi="Arial" w:cs="Arial"/>
                <w:sz w:val="18"/>
                <w:szCs w:val="18"/>
              </w:rPr>
              <w:t>Thurmston,Leicester</w:t>
            </w:r>
            <w:proofErr w:type="spellEnd"/>
            <w:proofErr w:type="gramEnd"/>
            <w:r w:rsidRPr="00F109CD">
              <w:rPr>
                <w:rFonts w:ascii="Arial" w:hAnsi="Arial" w:cs="Arial"/>
                <w:sz w:val="18"/>
                <w:szCs w:val="18"/>
              </w:rPr>
              <w:t xml:space="preserve"> </w:t>
            </w:r>
          </w:p>
        </w:tc>
      </w:tr>
    </w:tbl>
    <w:p w14:paraId="3BB92449" w14:textId="77777777" w:rsidR="004B4938" w:rsidRPr="00F109CD" w:rsidRDefault="004B4938" w:rsidP="004B4938">
      <w:pPr>
        <w:pStyle w:val="MarkelTitle12pt"/>
        <w:spacing w:after="0" w:line="264" w:lineRule="auto"/>
        <w:rPr>
          <w:rFonts w:ascii="Arial" w:hAnsi="Arial" w:cs="Arial"/>
          <w:color w:val="E36C0A" w:themeColor="accent6" w:themeShade="BF"/>
          <w:sz w:val="8"/>
          <w:szCs w:val="8"/>
        </w:rPr>
      </w:pPr>
    </w:p>
    <w:p w14:paraId="3DA81745" w14:textId="2172DDF0" w:rsidR="004B4938" w:rsidRDefault="001D487A" w:rsidP="004B4938">
      <w:pPr>
        <w:pStyle w:val="MarkelTitle12pt"/>
        <w:spacing w:after="0" w:line="264" w:lineRule="auto"/>
        <w:rPr>
          <w:rFonts w:ascii="Arial" w:hAnsi="Arial" w:cs="Arial"/>
          <w:color w:val="E36C0A" w:themeColor="accent6" w:themeShade="BF"/>
          <w:sz w:val="22"/>
          <w:szCs w:val="22"/>
        </w:rPr>
      </w:pPr>
      <w:r w:rsidRPr="004B4938">
        <w:rPr>
          <w:rFonts w:ascii="Arial" w:hAnsi="Arial" w:cs="Arial"/>
          <w:color w:val="E36C0A" w:themeColor="accent6" w:themeShade="BF"/>
          <w:sz w:val="22"/>
          <w:szCs w:val="22"/>
        </w:rPr>
        <w:t xml:space="preserve">Company </w:t>
      </w:r>
      <w:r w:rsidR="0033659D" w:rsidRPr="004B4938">
        <w:rPr>
          <w:rFonts w:ascii="Arial" w:hAnsi="Arial" w:cs="Arial"/>
          <w:color w:val="E36C0A" w:themeColor="accent6" w:themeShade="BF"/>
          <w:sz w:val="22"/>
          <w:szCs w:val="22"/>
        </w:rPr>
        <w:t>o</w:t>
      </w:r>
      <w:r w:rsidRPr="004B4938">
        <w:rPr>
          <w:rFonts w:ascii="Arial" w:hAnsi="Arial" w:cs="Arial"/>
          <w:color w:val="E36C0A" w:themeColor="accent6" w:themeShade="BF"/>
          <w:sz w:val="22"/>
          <w:szCs w:val="22"/>
        </w:rPr>
        <w:t>verview</w:t>
      </w:r>
      <w:r w:rsidR="00F11C44">
        <w:rPr>
          <w:rFonts w:ascii="Arial" w:hAnsi="Arial" w:cs="Arial"/>
          <w:color w:val="E36C0A" w:themeColor="accent6" w:themeShade="BF"/>
          <w:sz w:val="22"/>
          <w:szCs w:val="22"/>
        </w:rPr>
        <w:t xml:space="preserve"> </w:t>
      </w:r>
    </w:p>
    <w:p w14:paraId="179C00CF" w14:textId="34F5E1B2" w:rsidR="00F11C44" w:rsidRPr="00F11C44" w:rsidRDefault="00F11C44" w:rsidP="004B4938">
      <w:pPr>
        <w:pStyle w:val="MarkelTitle12pt"/>
        <w:spacing w:after="0" w:line="264" w:lineRule="auto"/>
        <w:rPr>
          <w:rFonts w:ascii="Arial" w:hAnsi="Arial" w:cs="Arial"/>
          <w:b/>
          <w:bCs/>
          <w:color w:val="666666"/>
          <w:spacing w:val="15"/>
          <w:sz w:val="18"/>
          <w:szCs w:val="18"/>
        </w:rPr>
      </w:pPr>
      <w:r w:rsidRPr="00F11C44">
        <w:rPr>
          <w:rFonts w:ascii="Arial" w:hAnsi="Arial" w:cs="Arial"/>
          <w:b/>
          <w:bCs/>
          <w:color w:val="666666"/>
          <w:spacing w:val="15"/>
          <w:sz w:val="18"/>
          <w:szCs w:val="18"/>
        </w:rPr>
        <w:t xml:space="preserve">Quest </w:t>
      </w:r>
      <w:r w:rsidR="00034441">
        <w:rPr>
          <w:rFonts w:ascii="Arial" w:hAnsi="Arial" w:cs="Arial"/>
          <w:b/>
          <w:bCs/>
          <w:color w:val="666666"/>
          <w:spacing w:val="15"/>
          <w:sz w:val="18"/>
          <w:szCs w:val="18"/>
        </w:rPr>
        <w:t xml:space="preserve">Business Services </w:t>
      </w:r>
      <w:r w:rsidRPr="00F11C44">
        <w:rPr>
          <w:rFonts w:ascii="Arial" w:hAnsi="Arial" w:cs="Arial"/>
          <w:b/>
          <w:bCs/>
          <w:color w:val="666666"/>
          <w:spacing w:val="15"/>
          <w:sz w:val="18"/>
          <w:szCs w:val="18"/>
        </w:rPr>
        <w:t xml:space="preserve"> </w:t>
      </w:r>
    </w:p>
    <w:p w14:paraId="708E1041" w14:textId="3CD6F1D8" w:rsidR="004B4938" w:rsidRPr="00034441" w:rsidRDefault="004B4938" w:rsidP="004B4938">
      <w:pPr>
        <w:pStyle w:val="MarkelTitle12pt"/>
        <w:spacing w:after="0" w:line="264" w:lineRule="auto"/>
        <w:rPr>
          <w:rFonts w:ascii="Arial" w:hAnsi="Arial" w:cs="Arial"/>
          <w:color w:val="666666"/>
          <w:spacing w:val="15"/>
          <w:sz w:val="18"/>
          <w:szCs w:val="18"/>
        </w:rPr>
      </w:pPr>
      <w:r w:rsidRPr="00034441">
        <w:rPr>
          <w:rFonts w:ascii="Arial" w:hAnsi="Arial" w:cs="Arial"/>
          <w:color w:val="666666"/>
          <w:spacing w:val="15"/>
          <w:sz w:val="18"/>
          <w:szCs w:val="18"/>
        </w:rPr>
        <w:t xml:space="preserve">For over two decades Quest has been providing human resources and health and safety solutions for individual businesses and membership organisations throughout the UK. Our reputation for quality of service has enabled us to establish long-lasting relationships with many prestigious </w:t>
      </w:r>
      <w:proofErr w:type="spellStart"/>
      <w:proofErr w:type="gramStart"/>
      <w:r w:rsidRPr="00034441">
        <w:rPr>
          <w:rFonts w:ascii="Arial" w:hAnsi="Arial" w:cs="Arial"/>
          <w:color w:val="666666"/>
          <w:spacing w:val="15"/>
          <w:sz w:val="18"/>
          <w:szCs w:val="18"/>
        </w:rPr>
        <w:t>organisations.By</w:t>
      </w:r>
      <w:proofErr w:type="spellEnd"/>
      <w:proofErr w:type="gramEnd"/>
      <w:r w:rsidRPr="00034441">
        <w:rPr>
          <w:rFonts w:ascii="Arial" w:hAnsi="Arial" w:cs="Arial"/>
          <w:color w:val="666666"/>
          <w:spacing w:val="15"/>
          <w:sz w:val="18"/>
          <w:szCs w:val="18"/>
        </w:rPr>
        <w:t xml:space="preserve"> integrating the latest technology and innovative insurance, with a highly experienced team of business partners, Quest has become a market leading provider.</w:t>
      </w:r>
    </w:p>
    <w:p w14:paraId="7001D39D" w14:textId="77777777" w:rsidR="004B4938" w:rsidRPr="00034441" w:rsidRDefault="004B4938" w:rsidP="004B4938">
      <w:pPr>
        <w:pStyle w:val="MarkelTitle12pt"/>
        <w:spacing w:after="0" w:line="264" w:lineRule="auto"/>
        <w:rPr>
          <w:rFonts w:ascii="Arial" w:hAnsi="Arial" w:cs="Arial"/>
          <w:color w:val="E36C0A" w:themeColor="accent6" w:themeShade="BF"/>
          <w:sz w:val="8"/>
          <w:szCs w:val="8"/>
        </w:rPr>
      </w:pPr>
    </w:p>
    <w:p w14:paraId="345C77A5" w14:textId="77777777" w:rsidR="001D487A" w:rsidRPr="004B4938" w:rsidRDefault="001D487A" w:rsidP="00F109CD">
      <w:pPr>
        <w:pStyle w:val="MarkelTitle12pt"/>
        <w:spacing w:after="0" w:line="264" w:lineRule="auto"/>
        <w:rPr>
          <w:rFonts w:ascii="Arial" w:hAnsi="Arial" w:cs="Arial"/>
          <w:color w:val="E36C0A" w:themeColor="accent6" w:themeShade="BF"/>
          <w:sz w:val="22"/>
          <w:szCs w:val="22"/>
        </w:rPr>
      </w:pPr>
      <w:r w:rsidRPr="004B4938">
        <w:rPr>
          <w:rFonts w:ascii="Arial" w:hAnsi="Arial" w:cs="Arial"/>
          <w:color w:val="E36C0A" w:themeColor="accent6" w:themeShade="BF"/>
          <w:sz w:val="22"/>
          <w:szCs w:val="22"/>
        </w:rPr>
        <w:t xml:space="preserve">Department </w:t>
      </w:r>
      <w:r w:rsidR="0033659D" w:rsidRPr="004B4938">
        <w:rPr>
          <w:rFonts w:ascii="Arial" w:hAnsi="Arial" w:cs="Arial"/>
          <w:color w:val="E36C0A" w:themeColor="accent6" w:themeShade="BF"/>
          <w:sz w:val="22"/>
          <w:szCs w:val="22"/>
        </w:rPr>
        <w:t>o</w:t>
      </w:r>
      <w:r w:rsidRPr="004B4938">
        <w:rPr>
          <w:rFonts w:ascii="Arial" w:hAnsi="Arial" w:cs="Arial"/>
          <w:color w:val="E36C0A" w:themeColor="accent6" w:themeShade="BF"/>
          <w:sz w:val="22"/>
          <w:szCs w:val="22"/>
        </w:rPr>
        <w:t>verview</w:t>
      </w:r>
    </w:p>
    <w:p w14:paraId="5A66D4A0" w14:textId="21A1F4CB" w:rsidR="00F30BEE" w:rsidRPr="00034441" w:rsidRDefault="006204BE" w:rsidP="00232BE5">
      <w:pPr>
        <w:spacing w:after="120" w:line="264" w:lineRule="auto"/>
        <w:jc w:val="both"/>
        <w:rPr>
          <w:rFonts w:ascii="Arial" w:hAnsi="Arial" w:cs="Arial"/>
          <w:sz w:val="18"/>
          <w:szCs w:val="18"/>
        </w:rPr>
      </w:pPr>
      <w:r w:rsidRPr="00034441">
        <w:rPr>
          <w:rFonts w:ascii="Arial" w:hAnsi="Arial" w:cs="Arial"/>
          <w:sz w:val="18"/>
          <w:szCs w:val="18"/>
        </w:rPr>
        <w:t xml:space="preserve">The role of the </w:t>
      </w:r>
      <w:r w:rsidR="00232BE5" w:rsidRPr="00034441">
        <w:rPr>
          <w:rFonts w:ascii="Arial" w:hAnsi="Arial" w:cs="Arial"/>
          <w:sz w:val="18"/>
          <w:szCs w:val="18"/>
        </w:rPr>
        <w:t>B</w:t>
      </w:r>
      <w:r w:rsidR="006126E9" w:rsidRPr="00034441">
        <w:rPr>
          <w:rFonts w:ascii="Arial" w:hAnsi="Arial" w:cs="Arial"/>
          <w:sz w:val="18"/>
          <w:szCs w:val="18"/>
        </w:rPr>
        <w:t xml:space="preserve">usiness </w:t>
      </w:r>
      <w:r w:rsidR="00232BE5" w:rsidRPr="00034441">
        <w:rPr>
          <w:rFonts w:ascii="Arial" w:hAnsi="Arial" w:cs="Arial"/>
          <w:sz w:val="18"/>
          <w:szCs w:val="18"/>
        </w:rPr>
        <w:t>S</w:t>
      </w:r>
      <w:r w:rsidR="006126E9" w:rsidRPr="00034441">
        <w:rPr>
          <w:rFonts w:ascii="Arial" w:hAnsi="Arial" w:cs="Arial"/>
          <w:sz w:val="18"/>
          <w:szCs w:val="18"/>
        </w:rPr>
        <w:t xml:space="preserve">ales </w:t>
      </w:r>
      <w:r w:rsidR="00232BE5" w:rsidRPr="00034441">
        <w:rPr>
          <w:rFonts w:ascii="Arial" w:hAnsi="Arial" w:cs="Arial"/>
          <w:sz w:val="18"/>
          <w:szCs w:val="18"/>
        </w:rPr>
        <w:t>E</w:t>
      </w:r>
      <w:r w:rsidR="006126E9" w:rsidRPr="00034441">
        <w:rPr>
          <w:rFonts w:ascii="Arial" w:hAnsi="Arial" w:cs="Arial"/>
          <w:sz w:val="18"/>
          <w:szCs w:val="18"/>
        </w:rPr>
        <w:t>xecutive</w:t>
      </w:r>
      <w:r w:rsidR="00232BE5" w:rsidRPr="00034441">
        <w:rPr>
          <w:rFonts w:ascii="Arial" w:hAnsi="Arial" w:cs="Arial"/>
          <w:sz w:val="18"/>
          <w:szCs w:val="18"/>
        </w:rPr>
        <w:t xml:space="preserve"> is to</w:t>
      </w:r>
      <w:r w:rsidR="00391535" w:rsidRPr="00034441">
        <w:rPr>
          <w:rFonts w:ascii="Arial" w:hAnsi="Arial" w:cs="Arial"/>
          <w:sz w:val="18"/>
          <w:szCs w:val="18"/>
        </w:rPr>
        <w:t xml:space="preserve"> maintain a renewal clients portfolio </w:t>
      </w:r>
      <w:proofErr w:type="spellStart"/>
      <w:r w:rsidR="00034441" w:rsidRPr="00034441">
        <w:rPr>
          <w:rFonts w:ascii="Arial" w:hAnsi="Arial" w:cs="Arial"/>
          <w:sz w:val="18"/>
          <w:szCs w:val="18"/>
        </w:rPr>
        <w:t xml:space="preserve">along </w:t>
      </w:r>
      <w:proofErr w:type="gramStart"/>
      <w:r w:rsidR="00034441" w:rsidRPr="00034441">
        <w:rPr>
          <w:rFonts w:ascii="Arial" w:hAnsi="Arial" w:cs="Arial"/>
          <w:sz w:val="18"/>
          <w:szCs w:val="18"/>
        </w:rPr>
        <w:t>side</w:t>
      </w:r>
      <w:proofErr w:type="spellEnd"/>
      <w:r w:rsidR="00034441" w:rsidRPr="00034441">
        <w:rPr>
          <w:rFonts w:ascii="Arial" w:hAnsi="Arial" w:cs="Arial"/>
          <w:sz w:val="18"/>
          <w:szCs w:val="18"/>
        </w:rPr>
        <w:t xml:space="preserve"> </w:t>
      </w:r>
      <w:r w:rsidR="00391535" w:rsidRPr="00034441">
        <w:rPr>
          <w:rFonts w:ascii="Arial" w:hAnsi="Arial" w:cs="Arial"/>
          <w:sz w:val="18"/>
          <w:szCs w:val="18"/>
        </w:rPr>
        <w:t xml:space="preserve"> </w:t>
      </w:r>
      <w:r w:rsidR="00232BE5" w:rsidRPr="00034441">
        <w:rPr>
          <w:rFonts w:ascii="Arial" w:hAnsi="Arial" w:cs="Arial"/>
          <w:sz w:val="18"/>
          <w:szCs w:val="18"/>
        </w:rPr>
        <w:t>generat</w:t>
      </w:r>
      <w:r w:rsidR="00034441" w:rsidRPr="00034441">
        <w:rPr>
          <w:rFonts w:ascii="Arial" w:hAnsi="Arial" w:cs="Arial"/>
          <w:sz w:val="18"/>
          <w:szCs w:val="18"/>
        </w:rPr>
        <w:t>ing</w:t>
      </w:r>
      <w:proofErr w:type="gramEnd"/>
      <w:r w:rsidR="00232BE5" w:rsidRPr="00034441">
        <w:rPr>
          <w:rFonts w:ascii="Arial" w:hAnsi="Arial" w:cs="Arial"/>
          <w:sz w:val="18"/>
          <w:szCs w:val="18"/>
        </w:rPr>
        <w:t xml:space="preserve"> New Business opportunities</w:t>
      </w:r>
      <w:r w:rsidR="00DE289B" w:rsidRPr="00034441">
        <w:rPr>
          <w:rFonts w:ascii="Arial" w:hAnsi="Arial" w:cs="Arial"/>
          <w:sz w:val="18"/>
          <w:szCs w:val="18"/>
        </w:rPr>
        <w:t xml:space="preserve"> by telephone</w:t>
      </w:r>
      <w:r w:rsidR="00232BE5" w:rsidRPr="00034441">
        <w:rPr>
          <w:rFonts w:ascii="Arial" w:hAnsi="Arial" w:cs="Arial"/>
          <w:sz w:val="18"/>
          <w:szCs w:val="18"/>
        </w:rPr>
        <w:t xml:space="preserve"> and carry out diary management for field based sales</w:t>
      </w:r>
      <w:r w:rsidR="008B7BA0" w:rsidRPr="00034441">
        <w:rPr>
          <w:rFonts w:ascii="Arial" w:hAnsi="Arial" w:cs="Arial"/>
          <w:sz w:val="18"/>
          <w:szCs w:val="18"/>
        </w:rPr>
        <w:t xml:space="preserve"> team</w:t>
      </w:r>
      <w:r w:rsidR="00232BE5" w:rsidRPr="00034441">
        <w:rPr>
          <w:rFonts w:ascii="Arial" w:hAnsi="Arial" w:cs="Arial"/>
          <w:sz w:val="18"/>
          <w:szCs w:val="18"/>
        </w:rPr>
        <w:t xml:space="preserve">. Working closely with </w:t>
      </w:r>
      <w:proofErr w:type="gramStart"/>
      <w:r w:rsidR="00232BE5" w:rsidRPr="00034441">
        <w:rPr>
          <w:rFonts w:ascii="Arial" w:hAnsi="Arial" w:cs="Arial"/>
          <w:sz w:val="18"/>
          <w:szCs w:val="18"/>
        </w:rPr>
        <w:t>field based</w:t>
      </w:r>
      <w:proofErr w:type="gramEnd"/>
      <w:r w:rsidR="00232BE5" w:rsidRPr="00034441">
        <w:rPr>
          <w:rFonts w:ascii="Arial" w:hAnsi="Arial" w:cs="Arial"/>
          <w:sz w:val="18"/>
          <w:szCs w:val="18"/>
        </w:rPr>
        <w:t xml:space="preserve"> sales, identifying prospects and creating sales opportunities</w:t>
      </w:r>
      <w:r w:rsidR="006F2E4B" w:rsidRPr="00034441">
        <w:rPr>
          <w:rFonts w:ascii="Arial" w:hAnsi="Arial" w:cs="Arial"/>
          <w:sz w:val="18"/>
          <w:szCs w:val="18"/>
        </w:rPr>
        <w:t xml:space="preserve"> </w:t>
      </w:r>
      <w:r w:rsidR="006126E9" w:rsidRPr="00034441">
        <w:rPr>
          <w:rFonts w:ascii="Arial" w:hAnsi="Arial" w:cs="Arial"/>
          <w:sz w:val="18"/>
          <w:szCs w:val="18"/>
        </w:rPr>
        <w:t>The department and individuals work to sales t</w:t>
      </w:r>
      <w:r w:rsidR="001D13AA" w:rsidRPr="00034441">
        <w:rPr>
          <w:rFonts w:ascii="Arial" w:hAnsi="Arial" w:cs="Arial"/>
          <w:sz w:val="18"/>
          <w:szCs w:val="18"/>
        </w:rPr>
        <w:t xml:space="preserve">argets and KPIs </w:t>
      </w:r>
    </w:p>
    <w:p w14:paraId="35F7D63E" w14:textId="77777777" w:rsidR="003D2872" w:rsidRPr="004B4938" w:rsidRDefault="003D2872" w:rsidP="00F109CD">
      <w:pPr>
        <w:pStyle w:val="MarkelTitle12pt"/>
        <w:spacing w:after="0" w:line="264" w:lineRule="auto"/>
        <w:rPr>
          <w:rFonts w:ascii="Arial" w:hAnsi="Arial" w:cs="Arial"/>
          <w:color w:val="E36C0A" w:themeColor="accent6" w:themeShade="BF"/>
          <w:sz w:val="22"/>
          <w:szCs w:val="22"/>
        </w:rPr>
      </w:pPr>
      <w:r w:rsidRPr="004B4938">
        <w:rPr>
          <w:rFonts w:ascii="Arial" w:hAnsi="Arial" w:cs="Arial"/>
          <w:color w:val="E36C0A" w:themeColor="accent6" w:themeShade="BF"/>
          <w:sz w:val="22"/>
          <w:szCs w:val="22"/>
        </w:rPr>
        <w:t>Duties and accountabilities</w:t>
      </w:r>
    </w:p>
    <w:p w14:paraId="7FE2D360" w14:textId="3E7EB24E" w:rsidR="007A4054" w:rsidRPr="00034441" w:rsidRDefault="007A4054" w:rsidP="00F109CD">
      <w:pPr>
        <w:pStyle w:val="MarkelTitle12pt"/>
        <w:numPr>
          <w:ilvl w:val="0"/>
          <w:numId w:val="36"/>
        </w:numPr>
        <w:spacing w:after="0" w:line="264" w:lineRule="auto"/>
        <w:rPr>
          <w:rFonts w:ascii="Arial" w:hAnsi="Arial" w:cs="Arial"/>
          <w:color w:val="616365"/>
          <w:sz w:val="18"/>
          <w:szCs w:val="18"/>
        </w:rPr>
      </w:pPr>
      <w:r w:rsidRPr="00034441">
        <w:rPr>
          <w:rFonts w:ascii="Arial" w:hAnsi="Arial" w:cs="Arial"/>
          <w:color w:val="616365"/>
          <w:sz w:val="18"/>
          <w:szCs w:val="18"/>
        </w:rPr>
        <w:t>Arrange New Business appointments for</w:t>
      </w:r>
      <w:r w:rsidR="006F2E4B" w:rsidRPr="00034441">
        <w:rPr>
          <w:rFonts w:ascii="Arial" w:hAnsi="Arial" w:cs="Arial"/>
          <w:color w:val="616365"/>
          <w:sz w:val="18"/>
          <w:szCs w:val="18"/>
        </w:rPr>
        <w:t xml:space="preserve"> </w:t>
      </w:r>
      <w:proofErr w:type="gramStart"/>
      <w:r w:rsidR="006F2E4B" w:rsidRPr="00034441">
        <w:rPr>
          <w:rFonts w:ascii="Arial" w:hAnsi="Arial" w:cs="Arial"/>
          <w:color w:val="616365"/>
          <w:sz w:val="18"/>
          <w:szCs w:val="18"/>
        </w:rPr>
        <w:t xml:space="preserve">the </w:t>
      </w:r>
      <w:r w:rsidRPr="00034441">
        <w:rPr>
          <w:rFonts w:ascii="Arial" w:hAnsi="Arial" w:cs="Arial"/>
          <w:color w:val="616365"/>
          <w:sz w:val="18"/>
          <w:szCs w:val="18"/>
        </w:rPr>
        <w:t xml:space="preserve"> field</w:t>
      </w:r>
      <w:proofErr w:type="gramEnd"/>
      <w:r w:rsidRPr="00034441">
        <w:rPr>
          <w:rFonts w:ascii="Arial" w:hAnsi="Arial" w:cs="Arial"/>
          <w:color w:val="616365"/>
          <w:sz w:val="18"/>
          <w:szCs w:val="18"/>
        </w:rPr>
        <w:t xml:space="preserve"> sales </w:t>
      </w:r>
      <w:r w:rsidR="008B7BA0" w:rsidRPr="00034441">
        <w:rPr>
          <w:rFonts w:ascii="Arial" w:hAnsi="Arial" w:cs="Arial"/>
          <w:color w:val="616365"/>
          <w:sz w:val="18"/>
          <w:szCs w:val="18"/>
        </w:rPr>
        <w:t>team</w:t>
      </w:r>
      <w:r w:rsidR="006126E9" w:rsidRPr="00034441">
        <w:rPr>
          <w:rFonts w:ascii="Arial" w:hAnsi="Arial" w:cs="Arial"/>
          <w:color w:val="616365"/>
          <w:sz w:val="18"/>
          <w:szCs w:val="18"/>
        </w:rPr>
        <w:t>.</w:t>
      </w:r>
    </w:p>
    <w:p w14:paraId="3BD3F553" w14:textId="1998FE92" w:rsidR="00E4184E" w:rsidRPr="00034441" w:rsidRDefault="00E4184E"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Generate new prospect leads through information gathering and research.</w:t>
      </w:r>
    </w:p>
    <w:p w14:paraId="1D6AD439" w14:textId="5D38D98D" w:rsidR="00391535" w:rsidRPr="00034441" w:rsidRDefault="00391535"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Maintain a small renewal portfolio of </w:t>
      </w:r>
      <w:proofErr w:type="spellStart"/>
      <w:r w:rsidRPr="00034441">
        <w:rPr>
          <w:rFonts w:ascii="Arial" w:hAnsi="Arial" w:cs="Arial"/>
          <w:color w:val="616365"/>
          <w:sz w:val="18"/>
          <w:szCs w:val="18"/>
        </w:rPr>
        <w:t>cleints</w:t>
      </w:r>
      <w:proofErr w:type="spellEnd"/>
      <w:r w:rsidRPr="00034441">
        <w:rPr>
          <w:rFonts w:ascii="Arial" w:hAnsi="Arial" w:cs="Arial"/>
          <w:color w:val="616365"/>
          <w:sz w:val="18"/>
          <w:szCs w:val="18"/>
        </w:rPr>
        <w:t xml:space="preserve"> – via touch points in the year by telephone or email</w:t>
      </w:r>
    </w:p>
    <w:p w14:paraId="68FECCD6" w14:textId="3F808FB8" w:rsidR="00034441" w:rsidRPr="00034441" w:rsidRDefault="00034441"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Close the smaller </w:t>
      </w:r>
      <w:proofErr w:type="spellStart"/>
      <w:proofErr w:type="gramStart"/>
      <w:r w:rsidRPr="00034441">
        <w:rPr>
          <w:rFonts w:ascii="Arial" w:hAnsi="Arial" w:cs="Arial"/>
          <w:color w:val="616365"/>
          <w:sz w:val="18"/>
          <w:szCs w:val="18"/>
        </w:rPr>
        <w:t>sales,provide</w:t>
      </w:r>
      <w:proofErr w:type="spellEnd"/>
      <w:proofErr w:type="gramEnd"/>
      <w:r w:rsidRPr="00034441">
        <w:rPr>
          <w:rFonts w:ascii="Arial" w:hAnsi="Arial" w:cs="Arial"/>
          <w:color w:val="616365"/>
          <w:sz w:val="18"/>
          <w:szCs w:val="18"/>
        </w:rPr>
        <w:t xml:space="preserve"> quotations and sales documents </w:t>
      </w:r>
      <w:proofErr w:type="spellStart"/>
      <w:r w:rsidRPr="00034441">
        <w:rPr>
          <w:rFonts w:ascii="Arial" w:hAnsi="Arial" w:cs="Arial"/>
          <w:color w:val="616365"/>
          <w:sz w:val="18"/>
          <w:szCs w:val="18"/>
        </w:rPr>
        <w:t>inline</w:t>
      </w:r>
      <w:proofErr w:type="spellEnd"/>
      <w:r w:rsidRPr="00034441">
        <w:rPr>
          <w:rFonts w:ascii="Arial" w:hAnsi="Arial" w:cs="Arial"/>
          <w:color w:val="616365"/>
          <w:sz w:val="18"/>
          <w:szCs w:val="18"/>
        </w:rPr>
        <w:t xml:space="preserve"> with company guidance </w:t>
      </w:r>
    </w:p>
    <w:p w14:paraId="4D7736E9" w14:textId="7222902F" w:rsidR="00E4184E" w:rsidRPr="00034441" w:rsidRDefault="00E4184E"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Take ownership and manage leads and prospects in your name.</w:t>
      </w:r>
    </w:p>
    <w:p w14:paraId="79A02520" w14:textId="1C41665D" w:rsidR="006F2E4B" w:rsidRPr="00034441" w:rsidRDefault="006F2E4B"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Develop, </w:t>
      </w:r>
      <w:proofErr w:type="gramStart"/>
      <w:r w:rsidRPr="00034441">
        <w:rPr>
          <w:rFonts w:ascii="Arial" w:hAnsi="Arial" w:cs="Arial"/>
          <w:color w:val="616365"/>
          <w:sz w:val="18"/>
          <w:szCs w:val="18"/>
        </w:rPr>
        <w:t>manage</w:t>
      </w:r>
      <w:proofErr w:type="gramEnd"/>
      <w:r w:rsidRPr="00034441">
        <w:rPr>
          <w:rFonts w:ascii="Arial" w:hAnsi="Arial" w:cs="Arial"/>
          <w:color w:val="616365"/>
          <w:sz w:val="18"/>
          <w:szCs w:val="18"/>
        </w:rPr>
        <w:t xml:space="preserve"> and chase a pipeline and be able to forecast the converting percentages</w:t>
      </w:r>
    </w:p>
    <w:p w14:paraId="7182669A" w14:textId="52418056" w:rsidR="007A4054" w:rsidRPr="00034441" w:rsidRDefault="00E4184E"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Work to personal and company targets and KPIs.</w:t>
      </w:r>
    </w:p>
    <w:p w14:paraId="35E538A9" w14:textId="276BF061" w:rsidR="00F11C44" w:rsidRPr="00034441" w:rsidRDefault="00F11C44"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Making 50 plus phone calls </w:t>
      </w:r>
      <w:proofErr w:type="spellStart"/>
      <w:r w:rsidRPr="00034441">
        <w:rPr>
          <w:rFonts w:ascii="Arial" w:hAnsi="Arial" w:cs="Arial"/>
          <w:color w:val="616365"/>
          <w:sz w:val="18"/>
          <w:szCs w:val="18"/>
        </w:rPr>
        <w:t>aday</w:t>
      </w:r>
      <w:proofErr w:type="spellEnd"/>
      <w:r w:rsidRPr="00034441">
        <w:rPr>
          <w:rFonts w:ascii="Arial" w:hAnsi="Arial" w:cs="Arial"/>
          <w:color w:val="616365"/>
          <w:sz w:val="18"/>
          <w:szCs w:val="18"/>
        </w:rPr>
        <w:t xml:space="preserve"> to prospects</w:t>
      </w:r>
    </w:p>
    <w:p w14:paraId="32A7199B" w14:textId="77777777" w:rsidR="007A4054" w:rsidRPr="00034441" w:rsidRDefault="007A4054"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Ensure that diaries are updated with correct and accurate data.</w:t>
      </w:r>
    </w:p>
    <w:p w14:paraId="4F8E2C4B" w14:textId="77777777" w:rsidR="007A4054" w:rsidRPr="00034441" w:rsidRDefault="007A4054"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Ensure that internal systems are updated and correct with accurate data.</w:t>
      </w:r>
    </w:p>
    <w:p w14:paraId="49BB491E" w14:textId="77777777" w:rsidR="007A4054" w:rsidRPr="00034441" w:rsidRDefault="007A4054"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Ensure that appointments are booked within the </w:t>
      </w:r>
      <w:proofErr w:type="gramStart"/>
      <w:r w:rsidRPr="00034441">
        <w:rPr>
          <w:rFonts w:ascii="Arial" w:hAnsi="Arial" w:cs="Arial"/>
          <w:color w:val="616365"/>
          <w:sz w:val="18"/>
          <w:szCs w:val="18"/>
        </w:rPr>
        <w:t>companies</w:t>
      </w:r>
      <w:proofErr w:type="gramEnd"/>
      <w:r w:rsidRPr="00034441">
        <w:rPr>
          <w:rFonts w:ascii="Arial" w:hAnsi="Arial" w:cs="Arial"/>
          <w:color w:val="616365"/>
          <w:sz w:val="18"/>
          <w:szCs w:val="18"/>
        </w:rPr>
        <w:t xml:space="preserve"> guidelines.</w:t>
      </w:r>
    </w:p>
    <w:p w14:paraId="30F0E1DC" w14:textId="646F214B" w:rsidR="007A4054" w:rsidRPr="00034441" w:rsidRDefault="007A4054"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Have a full understanding of </w:t>
      </w:r>
      <w:r w:rsidR="008B7BA0" w:rsidRPr="00034441">
        <w:rPr>
          <w:rFonts w:ascii="Arial" w:hAnsi="Arial" w:cs="Arial"/>
          <w:color w:val="616365"/>
          <w:sz w:val="18"/>
          <w:szCs w:val="18"/>
        </w:rPr>
        <w:t>Quest Covers</w:t>
      </w:r>
      <w:r w:rsidRPr="00034441">
        <w:rPr>
          <w:rFonts w:ascii="Arial" w:hAnsi="Arial" w:cs="Arial"/>
          <w:color w:val="616365"/>
          <w:sz w:val="18"/>
          <w:szCs w:val="18"/>
        </w:rPr>
        <w:t xml:space="preserve"> services and the benefits </w:t>
      </w:r>
      <w:r w:rsidR="006F2E4B" w:rsidRPr="00034441">
        <w:rPr>
          <w:rFonts w:ascii="Arial" w:hAnsi="Arial" w:cs="Arial"/>
          <w:color w:val="616365"/>
          <w:sz w:val="18"/>
          <w:szCs w:val="18"/>
        </w:rPr>
        <w:t xml:space="preserve">to our </w:t>
      </w:r>
      <w:proofErr w:type="gramStart"/>
      <w:r w:rsidR="006F2E4B" w:rsidRPr="00034441">
        <w:rPr>
          <w:rFonts w:ascii="Arial" w:hAnsi="Arial" w:cs="Arial"/>
          <w:color w:val="616365"/>
          <w:sz w:val="18"/>
          <w:szCs w:val="18"/>
        </w:rPr>
        <w:t xml:space="preserve">clients </w:t>
      </w:r>
      <w:r w:rsidRPr="00034441">
        <w:rPr>
          <w:rFonts w:ascii="Arial" w:hAnsi="Arial" w:cs="Arial"/>
          <w:color w:val="616365"/>
          <w:sz w:val="18"/>
          <w:szCs w:val="18"/>
        </w:rPr>
        <w:t>.</w:t>
      </w:r>
      <w:proofErr w:type="gramEnd"/>
    </w:p>
    <w:p w14:paraId="36D0FBCE" w14:textId="77777777" w:rsidR="00A94CCC" w:rsidRPr="00034441" w:rsidRDefault="00A94CCC" w:rsidP="00A94CCC">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Manage all queries in an effective and timely manner.</w:t>
      </w:r>
    </w:p>
    <w:p w14:paraId="0A58DE63" w14:textId="77777777" w:rsidR="00A94CCC" w:rsidRPr="00034441" w:rsidRDefault="00A94CCC" w:rsidP="00A94CCC">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Ensure that telephone calls are made /answered within the guidelines of the company.</w:t>
      </w:r>
    </w:p>
    <w:p w14:paraId="43A89E62" w14:textId="0021A91D" w:rsidR="00A94CCC" w:rsidRPr="00034441" w:rsidRDefault="00A94CCC" w:rsidP="00A94CCC">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Have a good understanding of the services and product provided by Quest and its sister companies </w:t>
      </w:r>
    </w:p>
    <w:p w14:paraId="68CAEF41" w14:textId="47CDF7CF" w:rsidR="007A4054" w:rsidRPr="00034441" w:rsidRDefault="007A4054" w:rsidP="006F2E4B">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To provide holiday/sickness cover for other team members</w:t>
      </w:r>
      <w:r w:rsidR="006126E9" w:rsidRPr="00034441">
        <w:rPr>
          <w:rFonts w:ascii="Arial" w:hAnsi="Arial" w:cs="Arial"/>
          <w:color w:val="616365"/>
          <w:sz w:val="18"/>
          <w:szCs w:val="18"/>
        </w:rPr>
        <w:t>.</w:t>
      </w:r>
    </w:p>
    <w:p w14:paraId="54CF8A11" w14:textId="77777777" w:rsidR="00A94CCC" w:rsidRPr="00034441" w:rsidRDefault="00A94CCC" w:rsidP="00A94CCC">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Any other duties that are deemed appropriate from time to time as directed by your line manager.</w:t>
      </w:r>
    </w:p>
    <w:p w14:paraId="357AC042" w14:textId="77777777" w:rsidR="00056EC4" w:rsidRPr="006F2E4B" w:rsidRDefault="00FE2901" w:rsidP="00F109CD">
      <w:pPr>
        <w:pStyle w:val="MarkelTitle12pt"/>
        <w:spacing w:after="0" w:line="264" w:lineRule="auto"/>
        <w:rPr>
          <w:rFonts w:ascii="Arial" w:hAnsi="Arial" w:cs="Arial"/>
          <w:color w:val="E36C0A" w:themeColor="accent6" w:themeShade="BF"/>
          <w:sz w:val="20"/>
          <w:szCs w:val="20"/>
        </w:rPr>
      </w:pPr>
      <w:r w:rsidRPr="006F2E4B">
        <w:rPr>
          <w:rFonts w:ascii="Arial" w:hAnsi="Arial" w:cs="Arial"/>
          <w:color w:val="E36C0A" w:themeColor="accent6" w:themeShade="BF"/>
          <w:sz w:val="20"/>
          <w:szCs w:val="20"/>
        </w:rPr>
        <w:t>S</w:t>
      </w:r>
      <w:r w:rsidR="00056EC4" w:rsidRPr="006F2E4B">
        <w:rPr>
          <w:rFonts w:ascii="Arial" w:hAnsi="Arial" w:cs="Arial"/>
          <w:color w:val="E36C0A" w:themeColor="accent6" w:themeShade="BF"/>
          <w:sz w:val="20"/>
          <w:szCs w:val="20"/>
        </w:rPr>
        <w:t>kills</w:t>
      </w:r>
      <w:r w:rsidR="0033659D" w:rsidRPr="006F2E4B">
        <w:rPr>
          <w:rFonts w:ascii="Arial" w:hAnsi="Arial" w:cs="Arial"/>
          <w:color w:val="E36C0A" w:themeColor="accent6" w:themeShade="BF"/>
          <w:sz w:val="20"/>
          <w:szCs w:val="20"/>
        </w:rPr>
        <w:t xml:space="preserve">, </w:t>
      </w:r>
      <w:proofErr w:type="gramStart"/>
      <w:r w:rsidR="0033659D" w:rsidRPr="006F2E4B">
        <w:rPr>
          <w:rFonts w:ascii="Arial" w:hAnsi="Arial" w:cs="Arial"/>
          <w:color w:val="E36C0A" w:themeColor="accent6" w:themeShade="BF"/>
          <w:sz w:val="20"/>
          <w:szCs w:val="20"/>
        </w:rPr>
        <w:t>knowledge</w:t>
      </w:r>
      <w:proofErr w:type="gramEnd"/>
      <w:r w:rsidR="0033659D" w:rsidRPr="006F2E4B">
        <w:rPr>
          <w:rFonts w:ascii="Arial" w:hAnsi="Arial" w:cs="Arial"/>
          <w:color w:val="E36C0A" w:themeColor="accent6" w:themeShade="BF"/>
          <w:sz w:val="20"/>
          <w:szCs w:val="20"/>
        </w:rPr>
        <w:t xml:space="preserve"> and e</w:t>
      </w:r>
      <w:r w:rsidRPr="006F2E4B">
        <w:rPr>
          <w:rFonts w:ascii="Arial" w:hAnsi="Arial" w:cs="Arial"/>
          <w:color w:val="E36C0A" w:themeColor="accent6" w:themeShade="BF"/>
          <w:sz w:val="20"/>
          <w:szCs w:val="20"/>
        </w:rPr>
        <w:t>xperience</w:t>
      </w:r>
    </w:p>
    <w:p w14:paraId="307522E6" w14:textId="13F68965" w:rsidR="00F22E3A" w:rsidRDefault="00BF1AEA" w:rsidP="00F109CD">
      <w:pPr>
        <w:pStyle w:val="MarkelBullet"/>
        <w:spacing w:line="264" w:lineRule="auto"/>
        <w:rPr>
          <w:rFonts w:ascii="Arial" w:hAnsi="Arial" w:cs="Arial"/>
          <w:sz w:val="18"/>
          <w:szCs w:val="18"/>
        </w:rPr>
      </w:pPr>
      <w:r w:rsidRPr="00F109CD">
        <w:rPr>
          <w:rFonts w:ascii="Arial" w:hAnsi="Arial" w:cs="Arial"/>
          <w:sz w:val="18"/>
          <w:szCs w:val="18"/>
        </w:rPr>
        <w:t>Th</w:t>
      </w:r>
      <w:r w:rsidR="00123D2D" w:rsidRPr="00F109CD">
        <w:rPr>
          <w:rFonts w:ascii="Arial" w:hAnsi="Arial" w:cs="Arial"/>
          <w:sz w:val="18"/>
          <w:szCs w:val="18"/>
        </w:rPr>
        <w:t>e successful candidate will</w:t>
      </w:r>
      <w:r w:rsidR="00FF7D77" w:rsidRPr="00F109CD">
        <w:rPr>
          <w:rFonts w:ascii="Arial" w:hAnsi="Arial" w:cs="Arial"/>
          <w:sz w:val="18"/>
          <w:szCs w:val="18"/>
        </w:rPr>
        <w:t>:</w:t>
      </w:r>
    </w:p>
    <w:p w14:paraId="74019552" w14:textId="77777777" w:rsidR="00F109CD" w:rsidRPr="00F109CD" w:rsidRDefault="00F109CD" w:rsidP="00F109CD">
      <w:pPr>
        <w:pStyle w:val="MarkelBullet"/>
        <w:spacing w:line="264" w:lineRule="auto"/>
        <w:rPr>
          <w:rFonts w:ascii="Arial" w:hAnsi="Arial" w:cs="Arial"/>
          <w:sz w:val="8"/>
          <w:szCs w:val="8"/>
        </w:rPr>
      </w:pPr>
    </w:p>
    <w:p w14:paraId="18C8A8C6" w14:textId="5F66A188" w:rsidR="006126E9" w:rsidRPr="00034441" w:rsidRDefault="006126E9"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Possess strong sales and business development skills</w:t>
      </w:r>
    </w:p>
    <w:p w14:paraId="453C9290" w14:textId="29EF0938" w:rsidR="00F11C44" w:rsidRPr="00034441" w:rsidRDefault="00F11C44" w:rsidP="00F11C44">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Previous Tele appointing with in the HR &amp; HS or Insurance </w:t>
      </w:r>
      <w:proofErr w:type="spellStart"/>
      <w:r w:rsidRPr="00034441">
        <w:rPr>
          <w:rFonts w:ascii="Arial" w:hAnsi="Arial" w:cs="Arial"/>
          <w:color w:val="616365"/>
          <w:sz w:val="18"/>
          <w:szCs w:val="18"/>
        </w:rPr>
        <w:t>industoary</w:t>
      </w:r>
      <w:proofErr w:type="spellEnd"/>
      <w:r w:rsidRPr="00034441">
        <w:rPr>
          <w:rFonts w:ascii="Arial" w:hAnsi="Arial" w:cs="Arial"/>
          <w:color w:val="616365"/>
          <w:sz w:val="18"/>
          <w:szCs w:val="18"/>
        </w:rPr>
        <w:t xml:space="preserve"> </w:t>
      </w:r>
    </w:p>
    <w:p w14:paraId="793E4D47" w14:textId="5021282C" w:rsidR="006F2E4B" w:rsidRPr="00034441" w:rsidRDefault="006F2E4B"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Experience in B2B an advantage </w:t>
      </w:r>
    </w:p>
    <w:p w14:paraId="64FF77E3" w14:textId="77777777" w:rsidR="00232BE5" w:rsidRPr="00034441" w:rsidRDefault="006126E9"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Have </w:t>
      </w:r>
      <w:r w:rsidR="00232BE5" w:rsidRPr="00034441">
        <w:rPr>
          <w:rFonts w:ascii="Arial" w:hAnsi="Arial" w:cs="Arial"/>
          <w:color w:val="616365"/>
          <w:sz w:val="18"/>
          <w:szCs w:val="18"/>
        </w:rPr>
        <w:t>high level</w:t>
      </w:r>
      <w:r w:rsidRPr="00034441">
        <w:rPr>
          <w:rFonts w:ascii="Arial" w:hAnsi="Arial" w:cs="Arial"/>
          <w:color w:val="616365"/>
          <w:sz w:val="18"/>
          <w:szCs w:val="18"/>
        </w:rPr>
        <w:t xml:space="preserve"> </w:t>
      </w:r>
      <w:r w:rsidR="00232BE5" w:rsidRPr="00034441">
        <w:rPr>
          <w:rFonts w:ascii="Arial" w:hAnsi="Arial" w:cs="Arial"/>
          <w:color w:val="616365"/>
          <w:sz w:val="18"/>
          <w:szCs w:val="18"/>
        </w:rPr>
        <w:t>inter</w:t>
      </w:r>
      <w:r w:rsidRPr="00034441">
        <w:rPr>
          <w:rFonts w:ascii="Arial" w:hAnsi="Arial" w:cs="Arial"/>
          <w:color w:val="616365"/>
          <w:sz w:val="18"/>
          <w:szCs w:val="18"/>
        </w:rPr>
        <w:t xml:space="preserve">personal skills with the </w:t>
      </w:r>
      <w:r w:rsidR="00232BE5" w:rsidRPr="00034441">
        <w:rPr>
          <w:rFonts w:ascii="Arial" w:hAnsi="Arial" w:cs="Arial"/>
          <w:color w:val="616365"/>
          <w:sz w:val="18"/>
          <w:szCs w:val="18"/>
        </w:rPr>
        <w:t xml:space="preserve">ability to build successful and profitable business relationships </w:t>
      </w:r>
    </w:p>
    <w:p w14:paraId="37A73601" w14:textId="77777777" w:rsidR="00232BE5" w:rsidRPr="00034441" w:rsidRDefault="006126E9"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Exhibit e</w:t>
      </w:r>
      <w:r w:rsidR="00232BE5" w:rsidRPr="00034441">
        <w:rPr>
          <w:rFonts w:ascii="Arial" w:hAnsi="Arial" w:cs="Arial"/>
          <w:color w:val="616365"/>
          <w:sz w:val="18"/>
          <w:szCs w:val="18"/>
        </w:rPr>
        <w:t xml:space="preserve">xcellent communication skills </w:t>
      </w:r>
      <w:r w:rsidRPr="00034441">
        <w:rPr>
          <w:rFonts w:ascii="Arial" w:hAnsi="Arial" w:cs="Arial"/>
          <w:color w:val="616365"/>
          <w:sz w:val="18"/>
          <w:szCs w:val="18"/>
        </w:rPr>
        <w:t xml:space="preserve">with the ability to </w:t>
      </w:r>
      <w:r w:rsidR="00232BE5" w:rsidRPr="00034441">
        <w:rPr>
          <w:rFonts w:ascii="Arial" w:hAnsi="Arial" w:cs="Arial"/>
          <w:color w:val="616365"/>
          <w:sz w:val="18"/>
          <w:szCs w:val="18"/>
        </w:rPr>
        <w:t xml:space="preserve">communicate effectively </w:t>
      </w:r>
      <w:r w:rsidR="00E4184E" w:rsidRPr="00034441">
        <w:rPr>
          <w:rFonts w:ascii="Arial" w:hAnsi="Arial" w:cs="Arial"/>
          <w:color w:val="616365"/>
          <w:sz w:val="18"/>
          <w:szCs w:val="18"/>
        </w:rPr>
        <w:t xml:space="preserve">by telephone, and in written </w:t>
      </w:r>
      <w:r w:rsidR="00232BE5" w:rsidRPr="00034441">
        <w:rPr>
          <w:rFonts w:ascii="Arial" w:hAnsi="Arial" w:cs="Arial"/>
          <w:color w:val="616365"/>
          <w:sz w:val="18"/>
          <w:szCs w:val="18"/>
        </w:rPr>
        <w:t>communication.</w:t>
      </w:r>
    </w:p>
    <w:p w14:paraId="24CF857A" w14:textId="77777777" w:rsidR="001D13AA" w:rsidRPr="00034441" w:rsidRDefault="001D13AA"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Work to </w:t>
      </w:r>
      <w:r w:rsidR="00E4184E" w:rsidRPr="00034441">
        <w:rPr>
          <w:rFonts w:ascii="Arial" w:hAnsi="Arial" w:cs="Arial"/>
          <w:color w:val="616365"/>
          <w:sz w:val="18"/>
          <w:szCs w:val="18"/>
        </w:rPr>
        <w:t>targets</w:t>
      </w:r>
      <w:r w:rsidRPr="00034441">
        <w:rPr>
          <w:rFonts w:ascii="Arial" w:hAnsi="Arial" w:cs="Arial"/>
          <w:color w:val="616365"/>
          <w:sz w:val="18"/>
          <w:szCs w:val="18"/>
        </w:rPr>
        <w:t xml:space="preserve"> and KPIs to </w:t>
      </w:r>
      <w:r w:rsidR="00E4184E" w:rsidRPr="00034441">
        <w:rPr>
          <w:rFonts w:ascii="Arial" w:hAnsi="Arial" w:cs="Arial"/>
          <w:color w:val="616365"/>
          <w:sz w:val="18"/>
          <w:szCs w:val="18"/>
        </w:rPr>
        <w:t>achieve</w:t>
      </w:r>
      <w:r w:rsidRPr="00034441">
        <w:rPr>
          <w:rFonts w:ascii="Arial" w:hAnsi="Arial" w:cs="Arial"/>
          <w:color w:val="616365"/>
          <w:sz w:val="18"/>
          <w:szCs w:val="18"/>
        </w:rPr>
        <w:t xml:space="preserve"> results </w:t>
      </w:r>
    </w:p>
    <w:p w14:paraId="48406D3D" w14:textId="77777777" w:rsidR="001D13AA" w:rsidRPr="00034441" w:rsidRDefault="006126E9"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Be c</w:t>
      </w:r>
      <w:r w:rsidR="001D13AA" w:rsidRPr="00034441">
        <w:rPr>
          <w:rFonts w:ascii="Arial" w:hAnsi="Arial" w:cs="Arial"/>
          <w:color w:val="616365"/>
          <w:sz w:val="18"/>
          <w:szCs w:val="18"/>
        </w:rPr>
        <w:t xml:space="preserve">omputer literate </w:t>
      </w:r>
    </w:p>
    <w:p w14:paraId="6AABA7C8" w14:textId="230F0A62" w:rsidR="00FB7B64" w:rsidRPr="00034441" w:rsidRDefault="006126E9"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 xml:space="preserve">Have </w:t>
      </w:r>
      <w:proofErr w:type="gramStart"/>
      <w:r w:rsidRPr="00034441">
        <w:rPr>
          <w:rFonts w:ascii="Arial" w:hAnsi="Arial" w:cs="Arial"/>
          <w:color w:val="616365"/>
          <w:sz w:val="18"/>
          <w:szCs w:val="18"/>
        </w:rPr>
        <w:t>p</w:t>
      </w:r>
      <w:r w:rsidR="00FB7B64" w:rsidRPr="00034441">
        <w:rPr>
          <w:rFonts w:ascii="Arial" w:hAnsi="Arial" w:cs="Arial"/>
          <w:color w:val="616365"/>
          <w:sz w:val="18"/>
          <w:szCs w:val="18"/>
        </w:rPr>
        <w:t>r</w:t>
      </w:r>
      <w:r w:rsidR="00404B5A" w:rsidRPr="00034441">
        <w:rPr>
          <w:rFonts w:ascii="Arial" w:hAnsi="Arial" w:cs="Arial"/>
          <w:color w:val="616365"/>
          <w:sz w:val="18"/>
          <w:szCs w:val="18"/>
        </w:rPr>
        <w:t>evious</w:t>
      </w:r>
      <w:r w:rsidRPr="00034441">
        <w:rPr>
          <w:rFonts w:ascii="Arial" w:hAnsi="Arial" w:cs="Arial"/>
          <w:color w:val="616365"/>
          <w:sz w:val="18"/>
          <w:szCs w:val="18"/>
        </w:rPr>
        <w:t>ly</w:t>
      </w:r>
      <w:r w:rsidR="00404B5A" w:rsidRPr="00034441">
        <w:rPr>
          <w:rFonts w:ascii="Arial" w:hAnsi="Arial" w:cs="Arial"/>
          <w:color w:val="616365"/>
          <w:sz w:val="18"/>
          <w:szCs w:val="18"/>
        </w:rPr>
        <w:t xml:space="preserve"> </w:t>
      </w:r>
      <w:r w:rsidR="007A4054" w:rsidRPr="00034441">
        <w:rPr>
          <w:rFonts w:ascii="Arial" w:hAnsi="Arial" w:cs="Arial"/>
          <w:color w:val="616365"/>
          <w:sz w:val="18"/>
          <w:szCs w:val="18"/>
        </w:rPr>
        <w:t xml:space="preserve"> use</w:t>
      </w:r>
      <w:r w:rsidRPr="00034441">
        <w:rPr>
          <w:rFonts w:ascii="Arial" w:hAnsi="Arial" w:cs="Arial"/>
          <w:color w:val="616365"/>
          <w:sz w:val="18"/>
          <w:szCs w:val="18"/>
        </w:rPr>
        <w:t>d</w:t>
      </w:r>
      <w:proofErr w:type="gramEnd"/>
      <w:r w:rsidR="00404B5A" w:rsidRPr="00034441">
        <w:rPr>
          <w:rFonts w:ascii="Arial" w:hAnsi="Arial" w:cs="Arial"/>
          <w:color w:val="616365"/>
          <w:sz w:val="18"/>
          <w:szCs w:val="18"/>
        </w:rPr>
        <w:t xml:space="preserve"> a </w:t>
      </w:r>
      <w:r w:rsidR="00FB7B64" w:rsidRPr="00034441">
        <w:rPr>
          <w:rFonts w:ascii="Arial" w:hAnsi="Arial" w:cs="Arial"/>
          <w:color w:val="616365"/>
          <w:sz w:val="18"/>
          <w:szCs w:val="18"/>
        </w:rPr>
        <w:t xml:space="preserve">CRM system  </w:t>
      </w:r>
    </w:p>
    <w:p w14:paraId="56508FB4" w14:textId="213DE461" w:rsidR="00404B5A" w:rsidRPr="00034441" w:rsidRDefault="006126E9" w:rsidP="00F109CD">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lastRenderedPageBreak/>
        <w:t>Demonstrable p</w:t>
      </w:r>
      <w:r w:rsidR="00E4184E" w:rsidRPr="00034441">
        <w:rPr>
          <w:rFonts w:ascii="Arial" w:hAnsi="Arial" w:cs="Arial"/>
          <w:color w:val="616365"/>
          <w:sz w:val="18"/>
          <w:szCs w:val="18"/>
        </w:rPr>
        <w:t>lanning</w:t>
      </w:r>
      <w:r w:rsidR="00232BE5" w:rsidRPr="00034441">
        <w:rPr>
          <w:rFonts w:ascii="Arial" w:hAnsi="Arial" w:cs="Arial"/>
          <w:color w:val="616365"/>
          <w:sz w:val="18"/>
          <w:szCs w:val="18"/>
        </w:rPr>
        <w:t>, organisati</w:t>
      </w:r>
      <w:r w:rsidRPr="00034441">
        <w:rPr>
          <w:rFonts w:ascii="Arial" w:hAnsi="Arial" w:cs="Arial"/>
          <w:color w:val="616365"/>
          <w:sz w:val="18"/>
          <w:szCs w:val="18"/>
        </w:rPr>
        <w:t>onal and time management skills</w:t>
      </w:r>
    </w:p>
    <w:p w14:paraId="6ACC1581" w14:textId="6FE29078" w:rsidR="006F2E4B" w:rsidRPr="00034441" w:rsidRDefault="006F2E4B" w:rsidP="00F109CD">
      <w:pPr>
        <w:pStyle w:val="MarkelTitle12pt"/>
        <w:numPr>
          <w:ilvl w:val="0"/>
          <w:numId w:val="36"/>
        </w:numPr>
        <w:spacing w:after="120" w:line="264" w:lineRule="auto"/>
        <w:rPr>
          <w:rFonts w:ascii="Arial" w:hAnsi="Arial" w:cs="Arial"/>
          <w:color w:val="616365"/>
          <w:sz w:val="18"/>
          <w:szCs w:val="18"/>
        </w:rPr>
      </w:pPr>
      <w:proofErr w:type="gramStart"/>
      <w:r w:rsidRPr="00034441">
        <w:rPr>
          <w:rFonts w:ascii="Arial" w:hAnsi="Arial" w:cs="Arial"/>
          <w:color w:val="616365"/>
          <w:sz w:val="18"/>
          <w:szCs w:val="18"/>
        </w:rPr>
        <w:t>Be  highly</w:t>
      </w:r>
      <w:proofErr w:type="gramEnd"/>
      <w:r w:rsidRPr="00034441">
        <w:rPr>
          <w:rFonts w:ascii="Arial" w:hAnsi="Arial" w:cs="Arial"/>
          <w:color w:val="616365"/>
          <w:sz w:val="18"/>
          <w:szCs w:val="18"/>
        </w:rPr>
        <w:t xml:space="preserve"> motivated and able to work independently</w:t>
      </w:r>
    </w:p>
    <w:p w14:paraId="6BA5C361" w14:textId="69CF70AE" w:rsidR="00404B5A" w:rsidRPr="00034441" w:rsidRDefault="006F2E4B" w:rsidP="00A94CCC">
      <w:pPr>
        <w:pStyle w:val="MarkelTitle12pt"/>
        <w:numPr>
          <w:ilvl w:val="0"/>
          <w:numId w:val="36"/>
        </w:numPr>
        <w:spacing w:after="120" w:line="264" w:lineRule="auto"/>
        <w:rPr>
          <w:rFonts w:ascii="Arial" w:hAnsi="Arial" w:cs="Arial"/>
          <w:color w:val="616365"/>
          <w:sz w:val="18"/>
          <w:szCs w:val="18"/>
        </w:rPr>
      </w:pPr>
      <w:r w:rsidRPr="00034441">
        <w:rPr>
          <w:rFonts w:ascii="Arial" w:hAnsi="Arial" w:cs="Arial"/>
          <w:color w:val="616365"/>
          <w:sz w:val="18"/>
          <w:szCs w:val="18"/>
        </w:rPr>
        <w:t>Possess positive and ‘can do’ attitude</w:t>
      </w:r>
    </w:p>
    <w:sectPr w:rsidR="00404B5A" w:rsidRPr="00034441" w:rsidSect="00F109CD">
      <w:footerReference w:type="default" r:id="rId8"/>
      <w:headerReference w:type="first" r:id="rId9"/>
      <w:footerReference w:type="first" r:id="rId10"/>
      <w:pgSz w:w="11907" w:h="16840" w:code="9"/>
      <w:pgMar w:top="720" w:right="720" w:bottom="720" w:left="720" w:header="170" w:footer="17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BC6C" w14:textId="77777777" w:rsidR="00A80603" w:rsidRDefault="00A80603">
      <w:r>
        <w:separator/>
      </w:r>
    </w:p>
  </w:endnote>
  <w:endnote w:type="continuationSeparator" w:id="0">
    <w:p w14:paraId="59A3ACAE" w14:textId="77777777" w:rsidR="00A80603" w:rsidRDefault="00A8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8961" w14:textId="7C567A05" w:rsidR="0043075D" w:rsidRPr="00C24BF2" w:rsidRDefault="0043075D" w:rsidP="00EF1054">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5A457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4BBA" w14:textId="588EE0E4" w:rsidR="00502897" w:rsidRDefault="00502897" w:rsidP="00502897">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5A457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0630" w14:textId="77777777" w:rsidR="00A80603" w:rsidRDefault="00A80603">
      <w:r>
        <w:separator/>
      </w:r>
    </w:p>
  </w:footnote>
  <w:footnote w:type="continuationSeparator" w:id="0">
    <w:p w14:paraId="083AB987" w14:textId="77777777" w:rsidR="00A80603" w:rsidRDefault="00A8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8580" w14:textId="691657D3" w:rsidR="00F109CD" w:rsidRDefault="00F109CD">
    <w:pPr>
      <w:pStyle w:val="Header"/>
    </w:pPr>
    <w:r>
      <w:rPr>
        <w:noProof/>
      </w:rPr>
      <mc:AlternateContent>
        <mc:Choice Requires="wps">
          <w:drawing>
            <wp:inline distT="0" distB="0" distL="0" distR="0" wp14:anchorId="19341EBC" wp14:editId="7F8BC70B">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356A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968"/>
    <w:multiLevelType w:val="hybridMultilevel"/>
    <w:tmpl w:val="19F2A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B11C9"/>
    <w:multiLevelType w:val="hybridMultilevel"/>
    <w:tmpl w:val="6EB0D446"/>
    <w:lvl w:ilvl="0" w:tplc="CC62806E">
      <w:start w:val="1"/>
      <w:numFmt w:val="lowerLetter"/>
      <w:pStyle w:val="Markelnumbereda"/>
      <w:lvlText w:val="%1)"/>
      <w:lvlJc w:val="left"/>
      <w:pPr>
        <w:tabs>
          <w:tab w:val="num" w:pos="680"/>
        </w:tabs>
        <w:ind w:left="680" w:hanging="680"/>
      </w:pPr>
      <w:rPr>
        <w:rFonts w:ascii="Tahoma" w:hAnsi="Tahoma" w:hint="default"/>
        <w:b w:val="0"/>
        <w:i w:val="0"/>
        <w:color w:val="616365"/>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37200"/>
    <w:multiLevelType w:val="hybridMultilevel"/>
    <w:tmpl w:val="797E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D7D34"/>
    <w:multiLevelType w:val="hybridMultilevel"/>
    <w:tmpl w:val="165E7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D45AA"/>
    <w:multiLevelType w:val="hybridMultilevel"/>
    <w:tmpl w:val="79CC0FF6"/>
    <w:lvl w:ilvl="0" w:tplc="2976F910">
      <w:start w:val="1"/>
      <w:numFmt w:val="bullet"/>
      <w:pStyle w:val="bulletsub"/>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F3CA4"/>
    <w:multiLevelType w:val="hybridMultilevel"/>
    <w:tmpl w:val="3AC03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43029"/>
    <w:multiLevelType w:val="hybridMultilevel"/>
    <w:tmpl w:val="9FC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C381B"/>
    <w:multiLevelType w:val="hybridMultilevel"/>
    <w:tmpl w:val="AF80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A322C"/>
    <w:multiLevelType w:val="hybridMultilevel"/>
    <w:tmpl w:val="DABE3DBE"/>
    <w:lvl w:ilvl="0" w:tplc="7E1671F6">
      <w:start w:val="1"/>
      <w:numFmt w:val="decimal"/>
      <w:pStyle w:val="Markelnumbered1"/>
      <w:lvlText w:val="%1."/>
      <w:lvlJc w:val="left"/>
      <w:pPr>
        <w:tabs>
          <w:tab w:val="num" w:pos="680"/>
        </w:tabs>
        <w:ind w:left="680" w:hanging="680"/>
      </w:pPr>
      <w:rPr>
        <w:rFonts w:ascii="Tahoma" w:hAnsi="Tahoma" w:hint="default"/>
        <w:b w:val="0"/>
        <w:i w:val="0"/>
        <w:color w:val="616365"/>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56B97"/>
    <w:multiLevelType w:val="hybridMultilevel"/>
    <w:tmpl w:val="49A6B990"/>
    <w:lvl w:ilvl="0" w:tplc="C4F22694">
      <w:start w:val="1"/>
      <w:numFmt w:val="decimal"/>
      <w:pStyle w:val="Markelnumbered"/>
      <w:lvlText w:val="%1."/>
      <w:lvlJc w:val="left"/>
      <w:pPr>
        <w:tabs>
          <w:tab w:val="num" w:pos="680"/>
        </w:tabs>
        <w:ind w:left="680" w:hanging="680"/>
      </w:pPr>
      <w:rPr>
        <w:rFonts w:ascii="Tahoma" w:hAnsi="Tahoma" w:hint="default"/>
        <w:b w:val="0"/>
        <w:i w:val="0"/>
        <w:color w:val="616365"/>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86DB3"/>
    <w:multiLevelType w:val="hybridMultilevel"/>
    <w:tmpl w:val="D0DACF3A"/>
    <w:lvl w:ilvl="0" w:tplc="451A4C78">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A6945"/>
    <w:multiLevelType w:val="hybridMultilevel"/>
    <w:tmpl w:val="56C4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46864"/>
    <w:multiLevelType w:val="hybridMultilevel"/>
    <w:tmpl w:val="330A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32CCF"/>
    <w:multiLevelType w:val="hybridMultilevel"/>
    <w:tmpl w:val="9E9896CA"/>
    <w:lvl w:ilvl="0" w:tplc="F45ADEA2">
      <w:start w:val="1"/>
      <w:numFmt w:val="lowerLetter"/>
      <w:pStyle w:val="Markelindentnumbereda"/>
      <w:lvlText w:val="%1)"/>
      <w:lvlJc w:val="left"/>
      <w:pPr>
        <w:tabs>
          <w:tab w:val="num" w:pos="680"/>
        </w:tabs>
        <w:ind w:left="1021" w:hanging="341"/>
      </w:pPr>
      <w:rPr>
        <w:rFonts w:ascii="Tahoma" w:hAnsi="Tahoma" w:hint="default"/>
        <w:b w:val="0"/>
        <w:i w:val="0"/>
        <w:color w:val="616365"/>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626456"/>
    <w:multiLevelType w:val="hybridMultilevel"/>
    <w:tmpl w:val="3CE818C8"/>
    <w:lvl w:ilvl="0" w:tplc="8C202D40">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47839"/>
    <w:multiLevelType w:val="hybridMultilevel"/>
    <w:tmpl w:val="D83024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097959"/>
    <w:multiLevelType w:val="hybridMultilevel"/>
    <w:tmpl w:val="23DAC046"/>
    <w:lvl w:ilvl="0" w:tplc="8C202D40">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B3548"/>
    <w:multiLevelType w:val="hybridMultilevel"/>
    <w:tmpl w:val="AC8AB4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14203E"/>
    <w:multiLevelType w:val="hybridMultilevel"/>
    <w:tmpl w:val="3738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01230"/>
    <w:multiLevelType w:val="hybridMultilevel"/>
    <w:tmpl w:val="BE1C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42966"/>
    <w:multiLevelType w:val="hybridMultilevel"/>
    <w:tmpl w:val="D61A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82CD0"/>
    <w:multiLevelType w:val="multilevel"/>
    <w:tmpl w:val="4DE6F452"/>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680"/>
        </w:tabs>
        <w:ind w:left="680" w:hanging="680"/>
      </w:pPr>
      <w:rPr>
        <w:rFonts w:hint="default"/>
      </w:rPr>
    </w:lvl>
    <w:lvl w:ilvl="2">
      <w:start w:val="1"/>
      <w:numFmt w:val="bullet"/>
      <w:lvlText w:val=""/>
      <w:lvlJc w:val="left"/>
      <w:pPr>
        <w:tabs>
          <w:tab w:val="num" w:pos="680"/>
        </w:tabs>
        <w:ind w:left="680" w:hanging="680"/>
      </w:pPr>
      <w:rPr>
        <w:rFonts w:ascii="Symbol" w:hAnsi="Symbol" w:hint="default"/>
        <w:color w:val="auto"/>
      </w:rPr>
    </w:lvl>
    <w:lvl w:ilvl="3">
      <w:start w:val="1"/>
      <w:numFmt w:val="bullet"/>
      <w:pStyle w:val="MarkelBullet1"/>
      <w:lvlText w:val=""/>
      <w:lvlJc w:val="left"/>
      <w:pPr>
        <w:tabs>
          <w:tab w:val="num" w:pos="680"/>
        </w:tabs>
        <w:ind w:left="680" w:firstLine="0"/>
      </w:pPr>
      <w:rPr>
        <w:rFonts w:ascii="Symbol" w:hAnsi="Symbol" w:hint="default"/>
        <w:color w:val="616365"/>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C7757F3"/>
    <w:multiLevelType w:val="multilevel"/>
    <w:tmpl w:val="C9BA9522"/>
    <w:lvl w:ilvl="0">
      <w:start w:val="1"/>
      <w:numFmt w:val="decimal"/>
      <w:pStyle w:val="MarkelOutlinenumbered1"/>
      <w:lvlText w:val="%1."/>
      <w:lvlJc w:val="left"/>
      <w:pPr>
        <w:tabs>
          <w:tab w:val="num" w:pos="680"/>
        </w:tabs>
        <w:ind w:left="680" w:hanging="680"/>
      </w:pPr>
      <w:rPr>
        <w:rFonts w:ascii="Tahoma" w:hAnsi="Tahoma" w:hint="default"/>
        <w:b w:val="0"/>
        <w:i w:val="0"/>
        <w:color w:val="B71234"/>
        <w:sz w:val="24"/>
      </w:rPr>
    </w:lvl>
    <w:lvl w:ilvl="1">
      <w:start w:val="1"/>
      <w:numFmt w:val="decimal"/>
      <w:lvlRestart w:val="0"/>
      <w:pStyle w:val="MarkelOutlinenumbered11"/>
      <w:lvlText w:val="%1.%2"/>
      <w:lvlJc w:val="left"/>
      <w:pPr>
        <w:tabs>
          <w:tab w:val="num" w:pos="677"/>
        </w:tabs>
        <w:ind w:left="677" w:hanging="677"/>
      </w:pPr>
      <w:rPr>
        <w:rFonts w:ascii="Tahoma" w:hAnsi="Tahoma" w:hint="default"/>
        <w:b/>
        <w:i w:val="0"/>
        <w:color w:val="B71234"/>
        <w:sz w:val="20"/>
      </w:rPr>
    </w:lvl>
    <w:lvl w:ilvl="2">
      <w:start w:val="1"/>
      <w:numFmt w:val="decimal"/>
      <w:pStyle w:val="MarkelOutlinenumbered111"/>
      <w:lvlText w:val="%1.%2.%3"/>
      <w:lvlJc w:val="left"/>
      <w:pPr>
        <w:tabs>
          <w:tab w:val="num" w:pos="680"/>
        </w:tabs>
        <w:ind w:left="680" w:hanging="680"/>
      </w:pPr>
      <w:rPr>
        <w:rFonts w:ascii="Tahoma" w:hAnsi="Tahoma" w:hint="default"/>
        <w:b w:val="0"/>
        <w:i w:val="0"/>
        <w:color w:val="B71234"/>
        <w:sz w:val="20"/>
      </w:rPr>
    </w:lvl>
    <w:lvl w:ilvl="3">
      <w:start w:val="1"/>
      <w:numFmt w:val="decimal"/>
      <w:lvlText w:val="%1.%2.%3.%4"/>
      <w:lvlJc w:val="left"/>
      <w:pPr>
        <w:tabs>
          <w:tab w:val="num" w:pos="713"/>
        </w:tabs>
        <w:ind w:left="0" w:hanging="7"/>
      </w:pPr>
      <w:rPr>
        <w:rFonts w:hint="default"/>
        <w:b/>
        <w:i w:val="0"/>
        <w:color w:val="B71234"/>
        <w:sz w:val="20"/>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B4783F"/>
    <w:multiLevelType w:val="hybridMultilevel"/>
    <w:tmpl w:val="9C64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E1CB2"/>
    <w:multiLevelType w:val="hybridMultilevel"/>
    <w:tmpl w:val="429E0860"/>
    <w:lvl w:ilvl="0" w:tplc="0B24B0E6">
      <w:start w:val="1"/>
      <w:numFmt w:val="bullet"/>
      <w:pStyle w:val="Markelbullets1"/>
      <w:lvlText w:val=""/>
      <w:lvlJc w:val="left"/>
      <w:pPr>
        <w:tabs>
          <w:tab w:val="num" w:pos="680"/>
        </w:tabs>
        <w:ind w:left="1021" w:hanging="341"/>
      </w:pPr>
      <w:rPr>
        <w:rFonts w:ascii="Symbol" w:hAnsi="Symbol" w:hint="default"/>
        <w:color w:val="61636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C2329"/>
    <w:multiLevelType w:val="hybridMultilevel"/>
    <w:tmpl w:val="181C50F6"/>
    <w:lvl w:ilvl="0" w:tplc="5526F718">
      <w:start w:val="1"/>
      <w:numFmt w:val="bullet"/>
      <w:pStyle w:val="Markelbullet2"/>
      <w:lvlText w:val=""/>
      <w:lvlJc w:val="left"/>
      <w:pPr>
        <w:tabs>
          <w:tab w:val="num" w:pos="1021"/>
        </w:tabs>
        <w:ind w:left="1361" w:hanging="340"/>
      </w:pPr>
      <w:rPr>
        <w:rFonts w:ascii="Symbol" w:hAnsi="Symbol" w:hint="default"/>
        <w:color w:val="61636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1"/>
  </w:num>
  <w:num w:numId="4">
    <w:abstractNumId w:val="10"/>
  </w:num>
  <w:num w:numId="5">
    <w:abstractNumId w:val="25"/>
  </w:num>
  <w:num w:numId="6">
    <w:abstractNumId w:val="24"/>
  </w:num>
  <w:num w:numId="7">
    <w:abstractNumId w:val="13"/>
  </w:num>
  <w:num w:numId="8">
    <w:abstractNumId w:val="9"/>
  </w:num>
  <w:num w:numId="9">
    <w:abstractNumId w:val="1"/>
  </w:num>
  <w:num w:numId="10">
    <w:abstractNumId w:val="22"/>
  </w:num>
  <w:num w:numId="11">
    <w:abstractNumId w:val="12"/>
  </w:num>
  <w:num w:numId="12">
    <w:abstractNumId w:val="6"/>
  </w:num>
  <w:num w:numId="13">
    <w:abstractNumId w:val="18"/>
  </w:num>
  <w:num w:numId="14">
    <w:abstractNumId w:val="2"/>
  </w:num>
  <w:num w:numId="15">
    <w:abstractNumId w:val="20"/>
  </w:num>
  <w:num w:numId="16">
    <w:abstractNumId w:val="19"/>
  </w:num>
  <w:num w:numId="17">
    <w:abstractNumId w:val="23"/>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3"/>
  </w:num>
  <w:num w:numId="29">
    <w:abstractNumId w:val="17"/>
  </w:num>
  <w:num w:numId="30">
    <w:abstractNumId w:val="11"/>
  </w:num>
  <w:num w:numId="31">
    <w:abstractNumId w:val="14"/>
  </w:num>
  <w:num w:numId="32">
    <w:abstractNumId w:val="16"/>
  </w:num>
  <w:num w:numId="33">
    <w:abstractNumId w:val="5"/>
  </w:num>
  <w:num w:numId="34">
    <w:abstractNumId w:val="15"/>
  </w:num>
  <w:num w:numId="35">
    <w:abstractNumId w:val="0"/>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E5"/>
    <w:rsid w:val="0000246A"/>
    <w:rsid w:val="00032501"/>
    <w:rsid w:val="00034441"/>
    <w:rsid w:val="00037795"/>
    <w:rsid w:val="0005338B"/>
    <w:rsid w:val="00056EC4"/>
    <w:rsid w:val="0006126F"/>
    <w:rsid w:val="00071537"/>
    <w:rsid w:val="000766FB"/>
    <w:rsid w:val="00080DDF"/>
    <w:rsid w:val="00086A43"/>
    <w:rsid w:val="00094395"/>
    <w:rsid w:val="000A02E2"/>
    <w:rsid w:val="000B1856"/>
    <w:rsid w:val="000C1332"/>
    <w:rsid w:val="000C4EEC"/>
    <w:rsid w:val="000C524A"/>
    <w:rsid w:val="000C67C7"/>
    <w:rsid w:val="000D09F9"/>
    <w:rsid w:val="000D2D15"/>
    <w:rsid w:val="000D610E"/>
    <w:rsid w:val="000E08EE"/>
    <w:rsid w:val="000E453D"/>
    <w:rsid w:val="000F5643"/>
    <w:rsid w:val="00110141"/>
    <w:rsid w:val="00121016"/>
    <w:rsid w:val="00123D2D"/>
    <w:rsid w:val="001273C0"/>
    <w:rsid w:val="00127FBE"/>
    <w:rsid w:val="001306F9"/>
    <w:rsid w:val="00135479"/>
    <w:rsid w:val="00153851"/>
    <w:rsid w:val="001746B7"/>
    <w:rsid w:val="0018672E"/>
    <w:rsid w:val="0019520A"/>
    <w:rsid w:val="001B4FB2"/>
    <w:rsid w:val="001B5DC1"/>
    <w:rsid w:val="001B5F80"/>
    <w:rsid w:val="001D13AA"/>
    <w:rsid w:val="001D2395"/>
    <w:rsid w:val="001D40E7"/>
    <w:rsid w:val="001D487A"/>
    <w:rsid w:val="001E1B41"/>
    <w:rsid w:val="001E2C72"/>
    <w:rsid w:val="001E634F"/>
    <w:rsid w:val="00204FAE"/>
    <w:rsid w:val="002143AE"/>
    <w:rsid w:val="002174E6"/>
    <w:rsid w:val="00223D5E"/>
    <w:rsid w:val="00232412"/>
    <w:rsid w:val="00232BE5"/>
    <w:rsid w:val="00234C13"/>
    <w:rsid w:val="00235C60"/>
    <w:rsid w:val="0025755F"/>
    <w:rsid w:val="00266A56"/>
    <w:rsid w:val="002754F5"/>
    <w:rsid w:val="00285630"/>
    <w:rsid w:val="0028601E"/>
    <w:rsid w:val="002A11C3"/>
    <w:rsid w:val="002A4715"/>
    <w:rsid w:val="002C0BC7"/>
    <w:rsid w:val="002C1ADF"/>
    <w:rsid w:val="002D1CB9"/>
    <w:rsid w:val="002F05EC"/>
    <w:rsid w:val="0030131C"/>
    <w:rsid w:val="00302F20"/>
    <w:rsid w:val="00306F35"/>
    <w:rsid w:val="00307734"/>
    <w:rsid w:val="00326129"/>
    <w:rsid w:val="00331037"/>
    <w:rsid w:val="003330B6"/>
    <w:rsid w:val="00334A00"/>
    <w:rsid w:val="0033659D"/>
    <w:rsid w:val="0035259F"/>
    <w:rsid w:val="0035763C"/>
    <w:rsid w:val="00360D41"/>
    <w:rsid w:val="00372F91"/>
    <w:rsid w:val="003834A9"/>
    <w:rsid w:val="00391535"/>
    <w:rsid w:val="0039630F"/>
    <w:rsid w:val="003A0B1D"/>
    <w:rsid w:val="003A3A59"/>
    <w:rsid w:val="003B180E"/>
    <w:rsid w:val="003B2443"/>
    <w:rsid w:val="003C57A6"/>
    <w:rsid w:val="003D2872"/>
    <w:rsid w:val="003D79C0"/>
    <w:rsid w:val="003F3B97"/>
    <w:rsid w:val="003F42E3"/>
    <w:rsid w:val="003F77A5"/>
    <w:rsid w:val="00404B5A"/>
    <w:rsid w:val="004215F6"/>
    <w:rsid w:val="00424BFE"/>
    <w:rsid w:val="004305E0"/>
    <w:rsid w:val="0043075D"/>
    <w:rsid w:val="0043744E"/>
    <w:rsid w:val="004606FA"/>
    <w:rsid w:val="00476D0F"/>
    <w:rsid w:val="00483728"/>
    <w:rsid w:val="004A23E4"/>
    <w:rsid w:val="004B4938"/>
    <w:rsid w:val="004B7C33"/>
    <w:rsid w:val="004C0DBD"/>
    <w:rsid w:val="004D712C"/>
    <w:rsid w:val="004E64CE"/>
    <w:rsid w:val="004F00F2"/>
    <w:rsid w:val="004F3B6D"/>
    <w:rsid w:val="004F4A27"/>
    <w:rsid w:val="004F6A50"/>
    <w:rsid w:val="004F6AB6"/>
    <w:rsid w:val="00502897"/>
    <w:rsid w:val="00513715"/>
    <w:rsid w:val="005302B7"/>
    <w:rsid w:val="0053512F"/>
    <w:rsid w:val="005457C1"/>
    <w:rsid w:val="00557285"/>
    <w:rsid w:val="00572D53"/>
    <w:rsid w:val="00573E3C"/>
    <w:rsid w:val="005853AE"/>
    <w:rsid w:val="00595BB0"/>
    <w:rsid w:val="00597CEC"/>
    <w:rsid w:val="005A4579"/>
    <w:rsid w:val="005A6EB6"/>
    <w:rsid w:val="005B2C9B"/>
    <w:rsid w:val="005C28FE"/>
    <w:rsid w:val="005C3A91"/>
    <w:rsid w:val="005D0534"/>
    <w:rsid w:val="005D11EB"/>
    <w:rsid w:val="005D3FE4"/>
    <w:rsid w:val="005D40ED"/>
    <w:rsid w:val="005D63B7"/>
    <w:rsid w:val="005D7E42"/>
    <w:rsid w:val="005D7F79"/>
    <w:rsid w:val="005E4D56"/>
    <w:rsid w:val="005E50AF"/>
    <w:rsid w:val="005E529D"/>
    <w:rsid w:val="005F5A6A"/>
    <w:rsid w:val="00600002"/>
    <w:rsid w:val="00606667"/>
    <w:rsid w:val="00607E96"/>
    <w:rsid w:val="00611CBF"/>
    <w:rsid w:val="006126E9"/>
    <w:rsid w:val="006204BE"/>
    <w:rsid w:val="0062329E"/>
    <w:rsid w:val="006232AB"/>
    <w:rsid w:val="00633A9E"/>
    <w:rsid w:val="006357E6"/>
    <w:rsid w:val="006411F8"/>
    <w:rsid w:val="006412AA"/>
    <w:rsid w:val="006428F2"/>
    <w:rsid w:val="006507BC"/>
    <w:rsid w:val="00654087"/>
    <w:rsid w:val="006574D6"/>
    <w:rsid w:val="006673EC"/>
    <w:rsid w:val="00675BD9"/>
    <w:rsid w:val="00676ADD"/>
    <w:rsid w:val="006905EE"/>
    <w:rsid w:val="00693294"/>
    <w:rsid w:val="00697D90"/>
    <w:rsid w:val="00697E4F"/>
    <w:rsid w:val="006B01D7"/>
    <w:rsid w:val="006B061B"/>
    <w:rsid w:val="006B6868"/>
    <w:rsid w:val="006C6B7C"/>
    <w:rsid w:val="006D29A0"/>
    <w:rsid w:val="006D612C"/>
    <w:rsid w:val="006E0507"/>
    <w:rsid w:val="006F2E4B"/>
    <w:rsid w:val="007012B3"/>
    <w:rsid w:val="00715109"/>
    <w:rsid w:val="00715860"/>
    <w:rsid w:val="00721FCB"/>
    <w:rsid w:val="007362A3"/>
    <w:rsid w:val="00745502"/>
    <w:rsid w:val="00765B3F"/>
    <w:rsid w:val="00774CCE"/>
    <w:rsid w:val="007A4054"/>
    <w:rsid w:val="007B02FC"/>
    <w:rsid w:val="007B7377"/>
    <w:rsid w:val="007B74E8"/>
    <w:rsid w:val="007D3942"/>
    <w:rsid w:val="007D4101"/>
    <w:rsid w:val="007D6616"/>
    <w:rsid w:val="007D7349"/>
    <w:rsid w:val="007E075A"/>
    <w:rsid w:val="007E4BC0"/>
    <w:rsid w:val="007E7DED"/>
    <w:rsid w:val="00801C61"/>
    <w:rsid w:val="00804983"/>
    <w:rsid w:val="008160B3"/>
    <w:rsid w:val="00835AA6"/>
    <w:rsid w:val="00841111"/>
    <w:rsid w:val="00841C8C"/>
    <w:rsid w:val="00846C24"/>
    <w:rsid w:val="00850F1B"/>
    <w:rsid w:val="008558A0"/>
    <w:rsid w:val="0086757F"/>
    <w:rsid w:val="00870866"/>
    <w:rsid w:val="00870ACF"/>
    <w:rsid w:val="00872676"/>
    <w:rsid w:val="00880691"/>
    <w:rsid w:val="00882CC5"/>
    <w:rsid w:val="008962B4"/>
    <w:rsid w:val="008A4D86"/>
    <w:rsid w:val="008B7BA0"/>
    <w:rsid w:val="008C21BC"/>
    <w:rsid w:val="008D1375"/>
    <w:rsid w:val="008D43F4"/>
    <w:rsid w:val="008D4AB6"/>
    <w:rsid w:val="008E3ECC"/>
    <w:rsid w:val="008F42E2"/>
    <w:rsid w:val="008F6DE5"/>
    <w:rsid w:val="00903780"/>
    <w:rsid w:val="009264CE"/>
    <w:rsid w:val="009336F9"/>
    <w:rsid w:val="00936459"/>
    <w:rsid w:val="009477FB"/>
    <w:rsid w:val="009478C8"/>
    <w:rsid w:val="00960F2A"/>
    <w:rsid w:val="0097002D"/>
    <w:rsid w:val="00975A32"/>
    <w:rsid w:val="00986E3D"/>
    <w:rsid w:val="00995D7F"/>
    <w:rsid w:val="00997361"/>
    <w:rsid w:val="009A40D2"/>
    <w:rsid w:val="009B1F87"/>
    <w:rsid w:val="009B5ABC"/>
    <w:rsid w:val="009C1467"/>
    <w:rsid w:val="009C1639"/>
    <w:rsid w:val="009C1A4C"/>
    <w:rsid w:val="009C6546"/>
    <w:rsid w:val="009D2931"/>
    <w:rsid w:val="009D2FDB"/>
    <w:rsid w:val="009D76E5"/>
    <w:rsid w:val="009E2DEB"/>
    <w:rsid w:val="009F3CA0"/>
    <w:rsid w:val="00A17D4F"/>
    <w:rsid w:val="00A25F1A"/>
    <w:rsid w:val="00A260AF"/>
    <w:rsid w:val="00A34E3F"/>
    <w:rsid w:val="00A375F7"/>
    <w:rsid w:val="00A45824"/>
    <w:rsid w:val="00A50647"/>
    <w:rsid w:val="00A53B4E"/>
    <w:rsid w:val="00A53C97"/>
    <w:rsid w:val="00A55675"/>
    <w:rsid w:val="00A575BF"/>
    <w:rsid w:val="00A7007F"/>
    <w:rsid w:val="00A7514C"/>
    <w:rsid w:val="00A76FEE"/>
    <w:rsid w:val="00A80603"/>
    <w:rsid w:val="00A843DC"/>
    <w:rsid w:val="00A86CEB"/>
    <w:rsid w:val="00A90131"/>
    <w:rsid w:val="00A909C3"/>
    <w:rsid w:val="00A91CD9"/>
    <w:rsid w:val="00A94260"/>
    <w:rsid w:val="00A94CCC"/>
    <w:rsid w:val="00AD6223"/>
    <w:rsid w:val="00AF4425"/>
    <w:rsid w:val="00B0547C"/>
    <w:rsid w:val="00B113AA"/>
    <w:rsid w:val="00B12341"/>
    <w:rsid w:val="00B228F5"/>
    <w:rsid w:val="00B24B1B"/>
    <w:rsid w:val="00B55C8A"/>
    <w:rsid w:val="00B57ADA"/>
    <w:rsid w:val="00B66B14"/>
    <w:rsid w:val="00B847B7"/>
    <w:rsid w:val="00BA26A3"/>
    <w:rsid w:val="00BA2D07"/>
    <w:rsid w:val="00BC4EFF"/>
    <w:rsid w:val="00BD05B1"/>
    <w:rsid w:val="00BE2C2A"/>
    <w:rsid w:val="00BF1AEA"/>
    <w:rsid w:val="00BF4AFE"/>
    <w:rsid w:val="00BF4F7C"/>
    <w:rsid w:val="00BF6B9E"/>
    <w:rsid w:val="00C046A0"/>
    <w:rsid w:val="00C24BF2"/>
    <w:rsid w:val="00C2676D"/>
    <w:rsid w:val="00C363A7"/>
    <w:rsid w:val="00C3651B"/>
    <w:rsid w:val="00C52402"/>
    <w:rsid w:val="00C553E5"/>
    <w:rsid w:val="00C60224"/>
    <w:rsid w:val="00C850FE"/>
    <w:rsid w:val="00C85915"/>
    <w:rsid w:val="00C9101E"/>
    <w:rsid w:val="00C9335D"/>
    <w:rsid w:val="00CA5FB9"/>
    <w:rsid w:val="00CD0590"/>
    <w:rsid w:val="00CD68F8"/>
    <w:rsid w:val="00CE4C75"/>
    <w:rsid w:val="00CF733B"/>
    <w:rsid w:val="00D10B53"/>
    <w:rsid w:val="00D17B71"/>
    <w:rsid w:val="00D2721E"/>
    <w:rsid w:val="00D459BB"/>
    <w:rsid w:val="00D46725"/>
    <w:rsid w:val="00D46987"/>
    <w:rsid w:val="00D64009"/>
    <w:rsid w:val="00D67BCB"/>
    <w:rsid w:val="00D73A4D"/>
    <w:rsid w:val="00D80602"/>
    <w:rsid w:val="00D85321"/>
    <w:rsid w:val="00D90CB0"/>
    <w:rsid w:val="00D945CC"/>
    <w:rsid w:val="00D97AD5"/>
    <w:rsid w:val="00DA4357"/>
    <w:rsid w:val="00DA7298"/>
    <w:rsid w:val="00DB0596"/>
    <w:rsid w:val="00DB1D38"/>
    <w:rsid w:val="00DC7561"/>
    <w:rsid w:val="00DD0D2A"/>
    <w:rsid w:val="00DD5079"/>
    <w:rsid w:val="00DE1ADE"/>
    <w:rsid w:val="00DE289B"/>
    <w:rsid w:val="00DE2E07"/>
    <w:rsid w:val="00DE5089"/>
    <w:rsid w:val="00DE7269"/>
    <w:rsid w:val="00E0186C"/>
    <w:rsid w:val="00E041D0"/>
    <w:rsid w:val="00E20CBC"/>
    <w:rsid w:val="00E22C6F"/>
    <w:rsid w:val="00E31B26"/>
    <w:rsid w:val="00E4184E"/>
    <w:rsid w:val="00E42230"/>
    <w:rsid w:val="00E50652"/>
    <w:rsid w:val="00E6041C"/>
    <w:rsid w:val="00E931A5"/>
    <w:rsid w:val="00EA6DF8"/>
    <w:rsid w:val="00EB16D6"/>
    <w:rsid w:val="00EC3194"/>
    <w:rsid w:val="00EE11FA"/>
    <w:rsid w:val="00EE4B2E"/>
    <w:rsid w:val="00EF1054"/>
    <w:rsid w:val="00EF7016"/>
    <w:rsid w:val="00F02F81"/>
    <w:rsid w:val="00F102D4"/>
    <w:rsid w:val="00F109CD"/>
    <w:rsid w:val="00F11C44"/>
    <w:rsid w:val="00F12FB0"/>
    <w:rsid w:val="00F22E3A"/>
    <w:rsid w:val="00F25A4C"/>
    <w:rsid w:val="00F30BEE"/>
    <w:rsid w:val="00F34831"/>
    <w:rsid w:val="00F34C52"/>
    <w:rsid w:val="00F45312"/>
    <w:rsid w:val="00F45BC0"/>
    <w:rsid w:val="00F46696"/>
    <w:rsid w:val="00F564DC"/>
    <w:rsid w:val="00F65A1C"/>
    <w:rsid w:val="00F664E6"/>
    <w:rsid w:val="00F81F3E"/>
    <w:rsid w:val="00F970D9"/>
    <w:rsid w:val="00FA628D"/>
    <w:rsid w:val="00FB2A6D"/>
    <w:rsid w:val="00FB7B64"/>
    <w:rsid w:val="00FC4E88"/>
    <w:rsid w:val="00FD64D1"/>
    <w:rsid w:val="00FE0AFC"/>
    <w:rsid w:val="00FE2901"/>
    <w:rsid w:val="00FE5459"/>
    <w:rsid w:val="00FF510C"/>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54936"/>
  <w15:docId w15:val="{B08126DF-F597-4777-9DD4-2947E42A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652"/>
    <w:rPr>
      <w:rFonts w:ascii="Tahoma" w:hAnsi="Tahoma"/>
      <w:color w:val="616365"/>
      <w:szCs w:val="24"/>
      <w:lang w:eastAsia="en-US"/>
    </w:rPr>
  </w:style>
  <w:style w:type="paragraph" w:styleId="Heading1">
    <w:name w:val="heading 1"/>
    <w:basedOn w:val="Normal"/>
    <w:next w:val="Normal"/>
    <w:qFormat/>
    <w:rsid w:val="007B02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02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02FC"/>
    <w:pPr>
      <w:keepNext/>
      <w:spacing w:before="240" w:after="60"/>
      <w:outlineLvl w:val="2"/>
    </w:pPr>
    <w:rPr>
      <w:rFonts w:ascii="Arial" w:hAnsi="Arial" w:cs="Arial"/>
      <w:b/>
      <w:bCs/>
      <w:sz w:val="26"/>
      <w:szCs w:val="26"/>
    </w:rPr>
  </w:style>
  <w:style w:type="paragraph" w:styleId="Heading4">
    <w:name w:val="heading 4"/>
    <w:basedOn w:val="Normal"/>
    <w:next w:val="Normal"/>
    <w:qFormat/>
    <w:rsid w:val="007B02FC"/>
    <w:pPr>
      <w:keepNext/>
      <w:outlineLvl w:val="3"/>
    </w:pPr>
    <w:rPr>
      <w:sz w:val="24"/>
    </w:rPr>
  </w:style>
  <w:style w:type="paragraph" w:styleId="Heading5">
    <w:name w:val="heading 5"/>
    <w:basedOn w:val="Normal"/>
    <w:next w:val="Normal"/>
    <w:qFormat/>
    <w:rsid w:val="00056EC4"/>
    <w:pPr>
      <w:keepNext/>
      <w:jc w:val="both"/>
      <w:outlineLvl w:val="4"/>
    </w:pPr>
    <w:rPr>
      <w:b/>
      <w:color w:val="auto"/>
      <w:szCs w:val="20"/>
    </w:rPr>
  </w:style>
  <w:style w:type="paragraph" w:styleId="Heading6">
    <w:name w:val="heading 6"/>
    <w:basedOn w:val="Normal"/>
    <w:next w:val="Normal"/>
    <w:qFormat/>
    <w:rsid w:val="00056EC4"/>
    <w:pPr>
      <w:spacing w:before="240" w:after="60"/>
      <w:outlineLvl w:val="5"/>
    </w:pPr>
    <w:rPr>
      <w:rFonts w:ascii="Times New Roman" w:hAnsi="Times New Roman"/>
      <w:b/>
      <w:bCs/>
      <w:sz w:val="22"/>
      <w:szCs w:val="22"/>
    </w:rPr>
  </w:style>
  <w:style w:type="paragraph" w:styleId="Heading7">
    <w:name w:val="heading 7"/>
    <w:basedOn w:val="Normal"/>
    <w:next w:val="Normal"/>
    <w:qFormat/>
    <w:rsid w:val="00A76FEE"/>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02FC"/>
    <w:pPr>
      <w:tabs>
        <w:tab w:val="center" w:pos="4153"/>
        <w:tab w:val="right" w:pos="8306"/>
      </w:tabs>
    </w:pPr>
  </w:style>
  <w:style w:type="paragraph" w:styleId="Footer">
    <w:name w:val="footer"/>
    <w:basedOn w:val="Normal"/>
    <w:semiHidden/>
    <w:rsid w:val="007B02FC"/>
    <w:pPr>
      <w:tabs>
        <w:tab w:val="center" w:pos="4153"/>
        <w:tab w:val="right" w:pos="8306"/>
      </w:tabs>
    </w:pPr>
  </w:style>
  <w:style w:type="paragraph" w:styleId="TOC1">
    <w:name w:val="toc 1"/>
    <w:basedOn w:val="Normal"/>
    <w:next w:val="Normal"/>
    <w:rsid w:val="000F5643"/>
    <w:pPr>
      <w:spacing w:before="360" w:line="360" w:lineRule="auto"/>
    </w:pPr>
    <w:rPr>
      <w:bCs/>
      <w:sz w:val="24"/>
      <w:szCs w:val="28"/>
    </w:rPr>
  </w:style>
  <w:style w:type="paragraph" w:customStyle="1" w:styleId="bulletsub">
    <w:name w:val="bullet sub"/>
    <w:basedOn w:val="Normal"/>
    <w:semiHidden/>
    <w:rsid w:val="004215F6"/>
    <w:pPr>
      <w:numPr>
        <w:numId w:val="1"/>
      </w:numPr>
    </w:pPr>
    <w:rPr>
      <w:rFonts w:ascii="Arial" w:hAnsi="Arial"/>
      <w:sz w:val="22"/>
      <w:szCs w:val="20"/>
    </w:rPr>
  </w:style>
  <w:style w:type="paragraph" w:customStyle="1" w:styleId="Style1">
    <w:name w:val="Style1"/>
    <w:basedOn w:val="Normal"/>
    <w:semiHidden/>
    <w:rsid w:val="004215F6"/>
    <w:rPr>
      <w:rFonts w:cs="Tahoma"/>
      <w:szCs w:val="20"/>
    </w:rPr>
  </w:style>
  <w:style w:type="paragraph" w:customStyle="1" w:styleId="MarkelBodytextdoubleindent">
    <w:name w:val="Markel Body text double indent"/>
    <w:basedOn w:val="Normal"/>
    <w:rsid w:val="000F5643"/>
    <w:pPr>
      <w:ind w:left="993"/>
    </w:pPr>
  </w:style>
  <w:style w:type="paragraph" w:customStyle="1" w:styleId="MarkelBodytextindent1">
    <w:name w:val="Markel Body text indent 1"/>
    <w:basedOn w:val="Normal"/>
    <w:rsid w:val="000F5643"/>
    <w:pPr>
      <w:ind w:left="680"/>
    </w:pPr>
  </w:style>
  <w:style w:type="character" w:styleId="Hyperlink">
    <w:name w:val="Hyperlink"/>
    <w:semiHidden/>
    <w:rsid w:val="007B02FC"/>
    <w:rPr>
      <w:color w:val="0000FF"/>
      <w:u w:val="single"/>
    </w:rPr>
  </w:style>
  <w:style w:type="paragraph" w:customStyle="1" w:styleId="MarkelBullet">
    <w:name w:val="Markel Bullet"/>
    <w:basedOn w:val="Normal"/>
    <w:rsid w:val="000F5643"/>
  </w:style>
  <w:style w:type="paragraph" w:customStyle="1" w:styleId="MarkelBullet1">
    <w:name w:val="Markel Bullet 1"/>
    <w:basedOn w:val="Normal"/>
    <w:rsid w:val="007B02FC"/>
    <w:pPr>
      <w:numPr>
        <w:ilvl w:val="3"/>
        <w:numId w:val="3"/>
      </w:numPr>
    </w:pPr>
  </w:style>
  <w:style w:type="paragraph" w:customStyle="1" w:styleId="Markelnumbered1">
    <w:name w:val="Markel numbered 1."/>
    <w:basedOn w:val="MarkelBullet1"/>
    <w:rsid w:val="007B02FC"/>
    <w:pPr>
      <w:numPr>
        <w:ilvl w:val="0"/>
        <w:numId w:val="2"/>
      </w:numPr>
    </w:pPr>
  </w:style>
  <w:style w:type="paragraph" w:customStyle="1" w:styleId="Markelnumbereda">
    <w:name w:val="Markel numbered a)"/>
    <w:basedOn w:val="Normal"/>
    <w:rsid w:val="000F5643"/>
    <w:pPr>
      <w:numPr>
        <w:numId w:val="9"/>
      </w:numPr>
    </w:pPr>
  </w:style>
  <w:style w:type="character" w:customStyle="1" w:styleId="MarkelTitle18ptChar">
    <w:name w:val="Markel Title 18pt Char"/>
    <w:link w:val="MarkelTitle18pt"/>
    <w:rsid w:val="00F02F81"/>
    <w:rPr>
      <w:rFonts w:ascii="Tahoma" w:hAnsi="Tahoma"/>
      <w:color w:val="B71234"/>
      <w:sz w:val="36"/>
      <w:szCs w:val="24"/>
      <w:lang w:val="en-GB" w:eastAsia="en-US" w:bidi="ar-SA"/>
    </w:rPr>
  </w:style>
  <w:style w:type="character" w:customStyle="1" w:styleId="MarkelTitle12ptChar">
    <w:name w:val="Markel Title 12pt Char"/>
    <w:link w:val="MarkelTitle12pt"/>
    <w:rsid w:val="00F02F81"/>
    <w:rPr>
      <w:rFonts w:ascii="Tahoma" w:hAnsi="Tahoma"/>
      <w:color w:val="B71234"/>
      <w:sz w:val="24"/>
      <w:szCs w:val="24"/>
      <w:lang w:val="en-GB" w:eastAsia="en-US" w:bidi="ar-SA"/>
    </w:rPr>
  </w:style>
  <w:style w:type="paragraph" w:customStyle="1" w:styleId="MarkelTitle48pt">
    <w:name w:val="Markel Title 48pt"/>
    <w:basedOn w:val="Normal"/>
    <w:next w:val="Normal"/>
    <w:rsid w:val="008D43F4"/>
    <w:pPr>
      <w:spacing w:after="240"/>
      <w:contextualSpacing/>
    </w:pPr>
    <w:rPr>
      <w:rFonts w:cs="Arial"/>
      <w:color w:val="B71234"/>
      <w:sz w:val="96"/>
      <w:szCs w:val="22"/>
    </w:rPr>
  </w:style>
  <w:style w:type="paragraph" w:customStyle="1" w:styleId="Markelbullet2">
    <w:name w:val="Markel bullet 2"/>
    <w:basedOn w:val="Normal"/>
    <w:rsid w:val="000F5643"/>
    <w:pPr>
      <w:numPr>
        <w:numId w:val="5"/>
      </w:numPr>
    </w:pPr>
  </w:style>
  <w:style w:type="paragraph" w:customStyle="1" w:styleId="Markelbullets1">
    <w:name w:val="Markel bullets 1"/>
    <w:basedOn w:val="Normal"/>
    <w:rsid w:val="000F5643"/>
    <w:pPr>
      <w:numPr>
        <w:numId w:val="6"/>
      </w:numPr>
    </w:pPr>
  </w:style>
  <w:style w:type="paragraph" w:customStyle="1" w:styleId="Markelindentnumbereda">
    <w:name w:val="Markel indent numbered a)"/>
    <w:basedOn w:val="Normal"/>
    <w:rsid w:val="000F5643"/>
    <w:pPr>
      <w:numPr>
        <w:numId w:val="7"/>
      </w:numPr>
    </w:pPr>
  </w:style>
  <w:style w:type="paragraph" w:customStyle="1" w:styleId="Markelnumbered">
    <w:name w:val="Markel numbered"/>
    <w:basedOn w:val="MarkelBodytextindent1"/>
    <w:rsid w:val="000F5643"/>
    <w:pPr>
      <w:numPr>
        <w:numId w:val="8"/>
      </w:numPr>
    </w:pPr>
  </w:style>
  <w:style w:type="paragraph" w:customStyle="1" w:styleId="MarkelOutlinenumbered1">
    <w:name w:val="Markel Outline numbered 1."/>
    <w:basedOn w:val="Normal"/>
    <w:next w:val="MarkelBodytextindent1"/>
    <w:rsid w:val="000F5643"/>
    <w:pPr>
      <w:numPr>
        <w:numId w:val="10"/>
      </w:numPr>
      <w:spacing w:after="120"/>
    </w:pPr>
    <w:rPr>
      <w:color w:val="B71234"/>
      <w:sz w:val="24"/>
    </w:rPr>
  </w:style>
  <w:style w:type="paragraph" w:customStyle="1" w:styleId="MarkelOutlinenumbered11">
    <w:name w:val="Markel Outline numbered 1.1"/>
    <w:basedOn w:val="MarkelBodytextindent1"/>
    <w:next w:val="MarkelBodytextindent1"/>
    <w:rsid w:val="000F5643"/>
    <w:pPr>
      <w:numPr>
        <w:ilvl w:val="1"/>
        <w:numId w:val="10"/>
      </w:numPr>
      <w:spacing w:after="120"/>
    </w:pPr>
    <w:rPr>
      <w:b/>
      <w:color w:val="B71234"/>
    </w:rPr>
  </w:style>
  <w:style w:type="paragraph" w:customStyle="1" w:styleId="MarkelOutlinenumbered111">
    <w:name w:val="Markel Outline numbered 1.1.1"/>
    <w:basedOn w:val="Normal"/>
    <w:next w:val="MarkelBodytextindent1"/>
    <w:rsid w:val="000F5643"/>
    <w:pPr>
      <w:numPr>
        <w:ilvl w:val="2"/>
        <w:numId w:val="10"/>
      </w:numPr>
    </w:pPr>
    <w:rPr>
      <w:color w:val="B71234"/>
    </w:rPr>
  </w:style>
  <w:style w:type="paragraph" w:customStyle="1" w:styleId="MarkelTitle18pt">
    <w:name w:val="Markel Title 18pt"/>
    <w:basedOn w:val="Normal"/>
    <w:next w:val="Normal"/>
    <w:link w:val="MarkelTitle18ptChar"/>
    <w:rsid w:val="000F5643"/>
    <w:pPr>
      <w:spacing w:after="240"/>
    </w:pPr>
    <w:rPr>
      <w:color w:val="B71234"/>
      <w:sz w:val="36"/>
    </w:rPr>
  </w:style>
  <w:style w:type="paragraph" w:customStyle="1" w:styleId="MarkelTitle12pt">
    <w:name w:val="Markel Title 12pt"/>
    <w:basedOn w:val="MarkelTitle18pt"/>
    <w:link w:val="MarkelTitle12ptChar"/>
    <w:rsid w:val="000F5643"/>
    <w:rPr>
      <w:sz w:val="24"/>
    </w:rPr>
  </w:style>
  <w:style w:type="paragraph" w:customStyle="1" w:styleId="MarkelTitle14pt">
    <w:name w:val="Markel Title 14pt"/>
    <w:basedOn w:val="MarkelTitle18pt"/>
    <w:rsid w:val="000F5643"/>
    <w:rPr>
      <w:sz w:val="28"/>
    </w:rPr>
  </w:style>
  <w:style w:type="paragraph" w:customStyle="1" w:styleId="MarkelTitle36pt">
    <w:name w:val="Markel Title 36pt"/>
    <w:basedOn w:val="MarkelTitle48pt"/>
    <w:next w:val="Normal"/>
    <w:rsid w:val="000F5643"/>
    <w:rPr>
      <w:sz w:val="72"/>
    </w:rPr>
  </w:style>
  <w:style w:type="paragraph" w:customStyle="1" w:styleId="Markeltitle60pt">
    <w:name w:val="Markel title 60pt"/>
    <w:basedOn w:val="MarkelTitle36pt"/>
    <w:next w:val="Normal"/>
    <w:rsid w:val="000F5643"/>
    <w:rPr>
      <w:sz w:val="120"/>
    </w:rPr>
  </w:style>
  <w:style w:type="paragraph" w:customStyle="1" w:styleId="Markeltitle72pt">
    <w:name w:val="Markel title 72pt"/>
    <w:basedOn w:val="MarkelTitle36pt"/>
    <w:next w:val="Normal"/>
    <w:rsid w:val="000F5643"/>
    <w:rPr>
      <w:sz w:val="144"/>
    </w:rPr>
  </w:style>
  <w:style w:type="table" w:styleId="TableGrid">
    <w:name w:val="Table Grid"/>
    <w:basedOn w:val="TableNormal"/>
    <w:rsid w:val="00F0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56EC4"/>
    <w:pPr>
      <w:jc w:val="both"/>
    </w:pPr>
    <w:rPr>
      <w:color w:val="auto"/>
      <w:szCs w:val="20"/>
    </w:rPr>
  </w:style>
  <w:style w:type="character" w:styleId="PageNumber">
    <w:name w:val="page number"/>
    <w:basedOn w:val="DefaultParagraphFont"/>
    <w:rsid w:val="000E453D"/>
  </w:style>
  <w:style w:type="character" w:styleId="CommentReference">
    <w:name w:val="annotation reference"/>
    <w:semiHidden/>
    <w:rsid w:val="000C1332"/>
    <w:rPr>
      <w:sz w:val="16"/>
      <w:szCs w:val="16"/>
    </w:rPr>
  </w:style>
  <w:style w:type="paragraph" w:styleId="CommentText">
    <w:name w:val="annotation text"/>
    <w:basedOn w:val="Normal"/>
    <w:semiHidden/>
    <w:rsid w:val="000C1332"/>
    <w:rPr>
      <w:rFonts w:ascii="Times New Roman" w:hAnsi="Times New Roman"/>
      <w:color w:val="auto"/>
      <w:szCs w:val="20"/>
    </w:rPr>
  </w:style>
  <w:style w:type="paragraph" w:styleId="BalloonText">
    <w:name w:val="Balloon Text"/>
    <w:basedOn w:val="Normal"/>
    <w:semiHidden/>
    <w:rsid w:val="000C1332"/>
    <w:rPr>
      <w:rFonts w:cs="Tahoma"/>
      <w:sz w:val="16"/>
      <w:szCs w:val="16"/>
    </w:rPr>
  </w:style>
  <w:style w:type="paragraph" w:styleId="NormalWeb">
    <w:name w:val="Normal (Web)"/>
    <w:basedOn w:val="Normal"/>
    <w:uiPriority w:val="99"/>
    <w:rsid w:val="00FF7D77"/>
    <w:pPr>
      <w:spacing w:before="100" w:beforeAutospacing="1" w:after="100" w:afterAutospacing="1"/>
    </w:pPr>
    <w:rPr>
      <w:rFonts w:ascii="Times New Roman" w:hAnsi="Times New Roman"/>
      <w:color w:val="auto"/>
      <w:sz w:val="24"/>
      <w:lang w:val="en-US"/>
    </w:rPr>
  </w:style>
  <w:style w:type="paragraph" w:styleId="CommentSubject">
    <w:name w:val="annotation subject"/>
    <w:basedOn w:val="CommentText"/>
    <w:next w:val="CommentText"/>
    <w:semiHidden/>
    <w:rsid w:val="00CE4C75"/>
    <w:rPr>
      <w:rFonts w:ascii="Tahoma" w:hAnsi="Tahoma"/>
      <w:b/>
      <w:bCs/>
      <w:color w:val="616365"/>
    </w:rPr>
  </w:style>
  <w:style w:type="paragraph" w:styleId="BodyTextIndent2">
    <w:name w:val="Body Text Indent 2"/>
    <w:basedOn w:val="Normal"/>
    <w:link w:val="BodyTextIndent2Char"/>
    <w:rsid w:val="00CD0590"/>
    <w:pPr>
      <w:spacing w:after="120" w:line="480" w:lineRule="auto"/>
      <w:ind w:left="283"/>
    </w:pPr>
  </w:style>
  <w:style w:type="character" w:customStyle="1" w:styleId="BodyTextIndent2Char">
    <w:name w:val="Body Text Indent 2 Char"/>
    <w:link w:val="BodyTextIndent2"/>
    <w:rsid w:val="00CD0590"/>
    <w:rPr>
      <w:rFonts w:ascii="Tahoma" w:hAnsi="Tahoma"/>
      <w:color w:val="616365"/>
      <w:szCs w:val="24"/>
      <w:lang w:eastAsia="en-US"/>
    </w:rPr>
  </w:style>
  <w:style w:type="paragraph" w:styleId="BodyText2">
    <w:name w:val="Body Text 2"/>
    <w:basedOn w:val="Normal"/>
    <w:link w:val="BodyText2Char"/>
    <w:rsid w:val="00CD0590"/>
    <w:pPr>
      <w:spacing w:after="120" w:line="480" w:lineRule="auto"/>
    </w:pPr>
  </w:style>
  <w:style w:type="character" w:customStyle="1" w:styleId="BodyText2Char">
    <w:name w:val="Body Text 2 Char"/>
    <w:link w:val="BodyText2"/>
    <w:rsid w:val="00CD0590"/>
    <w:rPr>
      <w:rFonts w:ascii="Tahoma" w:hAnsi="Tahoma"/>
      <w:color w:val="616365"/>
      <w:szCs w:val="24"/>
      <w:lang w:eastAsia="en-US"/>
    </w:rPr>
  </w:style>
  <w:style w:type="character" w:customStyle="1" w:styleId="BodyTextChar">
    <w:name w:val="Body Text Char"/>
    <w:basedOn w:val="DefaultParagraphFont"/>
    <w:link w:val="BodyText"/>
    <w:uiPriority w:val="99"/>
    <w:locked/>
    <w:rsid w:val="00EA6DF8"/>
    <w:rPr>
      <w:rFonts w:ascii="Tahoma" w:hAnsi="Tahoma"/>
      <w:lang w:eastAsia="en-US"/>
    </w:rPr>
  </w:style>
  <w:style w:type="character" w:styleId="FollowedHyperlink">
    <w:name w:val="FollowedHyperlink"/>
    <w:basedOn w:val="DefaultParagraphFont"/>
    <w:semiHidden/>
    <w:unhideWhenUsed/>
    <w:rsid w:val="0033659D"/>
    <w:rPr>
      <w:color w:val="800080" w:themeColor="followedHyperlink"/>
      <w:u w:val="single"/>
    </w:rPr>
  </w:style>
  <w:style w:type="character" w:styleId="Strong">
    <w:name w:val="Strong"/>
    <w:basedOn w:val="DefaultParagraphFont"/>
    <w:uiPriority w:val="22"/>
    <w:qFormat/>
    <w:rsid w:val="00F11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501C-340E-4842-99E7-8FA96238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Kuhkjkjglkhk;j</vt:lpstr>
    </vt:vector>
  </TitlesOfParts>
  <Company>Markel International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Kuhkjkjglkhk;j</dc:title>
  <dc:creator>Amy Hanson</dc:creator>
  <cp:lastModifiedBy>Dhillon Das</cp:lastModifiedBy>
  <cp:revision>2</cp:revision>
  <cp:lastPrinted>2016-09-30T11:37:00Z</cp:lastPrinted>
  <dcterms:created xsi:type="dcterms:W3CDTF">2021-09-22T10:55:00Z</dcterms:created>
  <dcterms:modified xsi:type="dcterms:W3CDTF">2021-09-22T10:55:00Z</dcterms:modified>
</cp:coreProperties>
</file>